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лгебра</w:t>
      </w:r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727EC7" w:rsidRPr="00727EC7">
        <w:rPr>
          <w:rFonts w:ascii="Times New Roman" w:hAnsi="Times New Roman" w:cs="Times New Roman"/>
          <w:sz w:val="28"/>
          <w:szCs w:val="28"/>
          <w:lang w:val="uk-UA"/>
        </w:rPr>
        <w:t>Розв'язування задач за допомогою систем рівнянь.</w:t>
      </w:r>
    </w:p>
    <w:p w:rsidR="00727EC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727EC7" w:rsidRPr="00727EC7">
        <w:rPr>
          <w:rFonts w:ascii="Times New Roman" w:hAnsi="Times New Roman" w:cs="Times New Roman"/>
          <w:sz w:val="28"/>
          <w:szCs w:val="28"/>
          <w:lang w:val="uk-UA"/>
        </w:rPr>
        <w:t>Опрацювати п.14, виконати 556, 560, 562.</w:t>
      </w:r>
    </w:p>
    <w:p w:rsidR="00A23C17" w:rsidRPr="00B4311A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727EC7" w:rsidRPr="009724F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https://youtu.be/dTSqvysH5-E</w:t>
        </w:r>
      </w:hyperlink>
      <w:r w:rsidR="00727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5417A2"/>
    <w:rsid w:val="00727EC7"/>
    <w:rsid w:val="00A23C17"/>
    <w:rsid w:val="00B4311A"/>
    <w:rsid w:val="00BA256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FA16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TSqvysH5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2021-10-26T15:09:00Z</dcterms:created>
  <dcterms:modified xsi:type="dcterms:W3CDTF">2022-02-08T15:50:00Z</dcterms:modified>
</cp:coreProperties>
</file>