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Pr="00C83CAC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3CAC">
        <w:rPr>
          <w:rFonts w:ascii="Times New Roman" w:hAnsi="Times New Roman" w:cs="Times New Roman"/>
          <w:b/>
          <w:sz w:val="28"/>
          <w:szCs w:val="28"/>
          <w:u w:val="single"/>
        </w:rPr>
        <w:t>Геометрія</w:t>
      </w:r>
      <w:proofErr w:type="spellEnd"/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C83CAC" w:rsidRPr="00C83CAC">
        <w:rPr>
          <w:rFonts w:ascii="Times New Roman" w:hAnsi="Times New Roman" w:cs="Times New Roman"/>
          <w:i/>
          <w:sz w:val="28"/>
          <w:szCs w:val="28"/>
          <w:lang w:val="uk-UA"/>
        </w:rPr>
        <w:t>Площа трикутника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C83CAC" w:rsidRPr="00C83CAC">
        <w:rPr>
          <w:rFonts w:ascii="Times New Roman" w:hAnsi="Times New Roman" w:cs="Times New Roman"/>
          <w:i/>
          <w:sz w:val="28"/>
          <w:szCs w:val="28"/>
          <w:lang w:val="uk-UA"/>
        </w:rPr>
        <w:t>Опрацювати п.25, письмово відповісти на зап.1,2.</w:t>
      </w:r>
    </w:p>
    <w:p w:rsidR="00BB754D" w:rsidRPr="00C83CAC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83CAC" w:rsidRPr="00936FAA">
          <w:rPr>
            <w:rStyle w:val="a3"/>
            <w:rFonts w:ascii="Times New Roman" w:hAnsi="Times New Roman" w:cs="Times New Roman"/>
            <w:sz w:val="28"/>
            <w:szCs w:val="28"/>
          </w:rPr>
          <w:t>https://youtube.com/watch?v=mchph2Qp8aA&amp;feature=share</w:t>
        </w:r>
      </w:hyperlink>
      <w:r w:rsidR="00C83C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F308C"/>
    <w:rsid w:val="004274EA"/>
    <w:rsid w:val="00447154"/>
    <w:rsid w:val="0051141D"/>
    <w:rsid w:val="006423CA"/>
    <w:rsid w:val="00661731"/>
    <w:rsid w:val="00736241"/>
    <w:rsid w:val="00737659"/>
    <w:rsid w:val="007C496D"/>
    <w:rsid w:val="008D56B6"/>
    <w:rsid w:val="00A46329"/>
    <w:rsid w:val="00B2077D"/>
    <w:rsid w:val="00BB754D"/>
    <w:rsid w:val="00BF4DCD"/>
    <w:rsid w:val="00C3110B"/>
    <w:rsid w:val="00C83CAC"/>
    <w:rsid w:val="00EE27A3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76AC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mchph2Qp8aA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2021-10-26T15:08:00Z</dcterms:created>
  <dcterms:modified xsi:type="dcterms:W3CDTF">2022-04-21T17:00:00Z</dcterms:modified>
</cp:coreProperties>
</file>