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4B" w:rsidRPr="0043644B" w:rsidRDefault="0043644B" w:rsidP="0043644B">
      <w:pPr>
        <w:jc w:val="center"/>
        <w:rPr>
          <w:rFonts w:ascii="Britannic Bold" w:hAnsi="Britannic Bold" w:cs="Arial"/>
          <w:b/>
          <w:lang w:val="uk-UA"/>
        </w:rPr>
      </w:pPr>
      <w:r w:rsidRPr="0043644B">
        <w:rPr>
          <w:rFonts w:ascii="Britannic Bold" w:hAnsi="Britannic Bold" w:cs="Arial"/>
          <w:b/>
          <w:lang w:val="uk-UA"/>
        </w:rPr>
        <w:t xml:space="preserve">7 </w:t>
      </w:r>
      <w:r w:rsidRPr="0043644B">
        <w:rPr>
          <w:rFonts w:ascii="Arial" w:hAnsi="Arial" w:cs="Arial"/>
          <w:b/>
          <w:lang w:val="uk-UA"/>
        </w:rPr>
        <w:t>клас</w:t>
      </w:r>
      <w:r w:rsidRPr="0043644B">
        <w:rPr>
          <w:rFonts w:ascii="Britannic Bold" w:hAnsi="Britannic Bold" w:cs="Arial"/>
          <w:b/>
          <w:lang w:val="uk-UA"/>
        </w:rPr>
        <w:t xml:space="preserve"> </w:t>
      </w:r>
      <w:r w:rsidRPr="0043644B">
        <w:rPr>
          <w:rFonts w:ascii="Arial" w:hAnsi="Arial" w:cs="Arial"/>
          <w:b/>
          <w:lang w:val="uk-UA"/>
        </w:rPr>
        <w:t>Англійська</w:t>
      </w:r>
      <w:r w:rsidRPr="0043644B">
        <w:rPr>
          <w:rFonts w:ascii="Britannic Bold" w:hAnsi="Britannic Bold" w:cs="Arial"/>
          <w:b/>
          <w:lang w:val="uk-UA"/>
        </w:rPr>
        <w:t xml:space="preserve"> </w:t>
      </w:r>
      <w:r w:rsidRPr="0043644B">
        <w:rPr>
          <w:rFonts w:ascii="Arial" w:hAnsi="Arial" w:cs="Arial"/>
          <w:b/>
          <w:lang w:val="uk-UA"/>
        </w:rPr>
        <w:t>мова</w:t>
      </w:r>
    </w:p>
    <w:p w:rsidR="0043644B" w:rsidRPr="0043644B" w:rsidRDefault="0043644B" w:rsidP="0043644B">
      <w:pPr>
        <w:jc w:val="center"/>
        <w:rPr>
          <w:rFonts w:ascii="Britannic Bold" w:hAnsi="Britannic Bold" w:cs="Arial"/>
          <w:b/>
          <w:lang w:val="uk-UA"/>
        </w:rPr>
      </w:pPr>
      <w:proofErr w:type="spellStart"/>
      <w:r w:rsidRPr="0043644B">
        <w:rPr>
          <w:rFonts w:ascii="Arial" w:hAnsi="Arial" w:cs="Arial"/>
          <w:b/>
          <w:lang w:val="uk-UA"/>
        </w:rPr>
        <w:t>Вторник</w:t>
      </w:r>
      <w:proofErr w:type="spellEnd"/>
      <w:r w:rsidRPr="0043644B">
        <w:rPr>
          <w:rFonts w:ascii="Britannic Bold" w:hAnsi="Britannic Bold" w:cs="Arial"/>
          <w:b/>
          <w:lang w:val="uk-UA"/>
        </w:rPr>
        <w:t xml:space="preserve">, 15 </w:t>
      </w:r>
      <w:proofErr w:type="spellStart"/>
      <w:r w:rsidRPr="0043644B">
        <w:rPr>
          <w:rFonts w:ascii="Arial" w:hAnsi="Arial" w:cs="Arial"/>
          <w:b/>
          <w:lang w:val="uk-UA"/>
        </w:rPr>
        <w:t>февраля</w:t>
      </w:r>
      <w:proofErr w:type="spellEnd"/>
      <w:r w:rsidRPr="0043644B">
        <w:rPr>
          <w:rFonts w:ascii="Britannic Bold" w:hAnsi="Britannic Bold" w:cs="Arial"/>
          <w:b/>
          <w:lang w:val="uk-UA"/>
        </w:rPr>
        <w:t xml:space="preserve"> </w:t>
      </w:r>
      <w:r w:rsidRPr="0043644B">
        <w:rPr>
          <w:rFonts w:ascii="Arial" w:hAnsi="Arial" w:cs="Arial"/>
          <w:b/>
          <w:lang w:val="uk-UA"/>
        </w:rPr>
        <w:t>·</w:t>
      </w:r>
      <w:r w:rsidRPr="0043644B">
        <w:rPr>
          <w:rFonts w:ascii="Britannic Bold" w:hAnsi="Britannic Bold" w:cs="Arial"/>
          <w:b/>
          <w:lang w:val="uk-UA"/>
        </w:rPr>
        <w:t xml:space="preserve"> 12:10</w:t>
      </w:r>
      <w:r w:rsidRPr="0043644B">
        <w:rPr>
          <w:rFonts w:ascii="Britannic Bold" w:hAnsi="Britannic Bold" w:cs="Britannic Bold"/>
          <w:b/>
          <w:lang w:val="uk-UA"/>
        </w:rPr>
        <w:t>–</w:t>
      </w:r>
      <w:r w:rsidRPr="0043644B">
        <w:rPr>
          <w:rFonts w:ascii="Britannic Bold" w:hAnsi="Britannic Bold" w:cs="Arial"/>
          <w:b/>
          <w:lang w:val="uk-UA"/>
        </w:rPr>
        <w:t>1:10PM</w:t>
      </w:r>
    </w:p>
    <w:p w:rsidR="0043644B" w:rsidRPr="0043644B" w:rsidRDefault="0043644B" w:rsidP="0043644B">
      <w:pPr>
        <w:jc w:val="center"/>
        <w:rPr>
          <w:rFonts w:ascii="Britannic Bold" w:hAnsi="Britannic Bold" w:cs="Arial"/>
          <w:b/>
          <w:lang w:val="uk-UA"/>
        </w:rPr>
      </w:pPr>
      <w:proofErr w:type="spellStart"/>
      <w:r w:rsidRPr="0043644B">
        <w:rPr>
          <w:rFonts w:ascii="Arial" w:hAnsi="Arial" w:cs="Arial"/>
          <w:b/>
          <w:lang w:val="uk-UA"/>
        </w:rPr>
        <w:t>Ссылка</w:t>
      </w:r>
      <w:proofErr w:type="spellEnd"/>
      <w:r w:rsidRPr="0043644B">
        <w:rPr>
          <w:rFonts w:ascii="Britannic Bold" w:hAnsi="Britannic Bold" w:cs="Arial"/>
          <w:b/>
          <w:lang w:val="uk-UA"/>
        </w:rPr>
        <w:t xml:space="preserve">: </w:t>
      </w:r>
      <w:hyperlink r:id="rId6" w:history="1">
        <w:r w:rsidRPr="0043644B">
          <w:rPr>
            <w:rStyle w:val="a3"/>
            <w:rFonts w:ascii="Britannic Bold" w:hAnsi="Britannic Bold" w:cs="Arial"/>
            <w:b/>
            <w:lang w:val="uk-UA"/>
          </w:rPr>
          <w:t>https://meet.google.com/rdg-sswa-cdy</w:t>
        </w:r>
      </w:hyperlink>
    </w:p>
    <w:p w:rsidR="0043644B" w:rsidRPr="0043644B" w:rsidRDefault="0043644B" w:rsidP="0043644B">
      <w:pPr>
        <w:jc w:val="center"/>
        <w:rPr>
          <w:rFonts w:ascii="Britannic Bold" w:hAnsi="Britannic Bold" w:cs="Arial"/>
          <w:b/>
          <w:lang w:val="uk-UA"/>
        </w:rPr>
      </w:pPr>
    </w:p>
    <w:p w:rsidR="00E12E41" w:rsidRPr="0043644B" w:rsidRDefault="00E12E41" w:rsidP="00A87850">
      <w:pPr>
        <w:jc w:val="center"/>
        <w:rPr>
          <w:rFonts w:ascii="Britannic Bold" w:hAnsi="Britannic Bold" w:cs="Arial"/>
          <w:lang w:val="uk-UA"/>
        </w:rPr>
      </w:pPr>
      <w:r w:rsidRPr="0043644B">
        <w:rPr>
          <w:rFonts w:ascii="Arial" w:hAnsi="Arial" w:cs="Arial"/>
          <w:b/>
          <w:lang w:val="uk-UA"/>
        </w:rPr>
        <w:t>Тема</w:t>
      </w:r>
      <w:r w:rsidRPr="0043644B">
        <w:rPr>
          <w:rFonts w:ascii="Britannic Bold" w:hAnsi="Britannic Bold"/>
          <w:b/>
          <w:lang w:val="uk-UA"/>
        </w:rPr>
        <w:t xml:space="preserve"> </w:t>
      </w:r>
      <w:r w:rsidRPr="0043644B">
        <w:rPr>
          <w:rFonts w:ascii="Arial" w:hAnsi="Arial" w:cs="Arial"/>
          <w:b/>
          <w:lang w:val="uk-UA"/>
        </w:rPr>
        <w:t>уроку</w:t>
      </w:r>
      <w:r w:rsidRPr="0043644B">
        <w:rPr>
          <w:rFonts w:ascii="Britannic Bold" w:hAnsi="Britannic Bold"/>
          <w:lang w:val="uk-UA"/>
        </w:rPr>
        <w:t xml:space="preserve"> «</w:t>
      </w:r>
      <w:r w:rsidR="00A87850" w:rsidRPr="0043644B">
        <w:rPr>
          <w:rFonts w:ascii="Arial" w:hAnsi="Arial" w:cs="Arial"/>
          <w:lang w:val="uk-UA"/>
        </w:rPr>
        <w:t>Спорт</w:t>
      </w:r>
      <w:r w:rsidR="0043644B" w:rsidRPr="0043644B">
        <w:rPr>
          <w:rFonts w:ascii="Britannic Bold" w:hAnsi="Britannic Bold" w:cs="Arial"/>
          <w:lang w:val="uk-UA"/>
        </w:rPr>
        <w:t xml:space="preserve">,  </w:t>
      </w:r>
      <w:r w:rsidR="0043644B" w:rsidRPr="0043644B">
        <w:rPr>
          <w:rFonts w:ascii="Arial" w:hAnsi="Arial" w:cs="Arial"/>
          <w:lang w:val="uk-UA"/>
        </w:rPr>
        <w:t>яким</w:t>
      </w:r>
      <w:r w:rsidR="0043644B" w:rsidRPr="0043644B">
        <w:rPr>
          <w:rFonts w:ascii="Britannic Bold" w:hAnsi="Britannic Bold" w:cs="Arial"/>
          <w:lang w:val="uk-UA"/>
        </w:rPr>
        <w:t xml:space="preserve"> </w:t>
      </w:r>
      <w:r w:rsidR="0043644B" w:rsidRPr="0043644B">
        <w:rPr>
          <w:rFonts w:ascii="Arial" w:hAnsi="Arial" w:cs="Arial"/>
          <w:lang w:val="uk-UA"/>
        </w:rPr>
        <w:t>я</w:t>
      </w:r>
      <w:r w:rsidR="0043644B" w:rsidRPr="0043644B">
        <w:rPr>
          <w:rFonts w:ascii="Britannic Bold" w:hAnsi="Britannic Bold" w:cs="Arial"/>
          <w:lang w:val="uk-UA"/>
        </w:rPr>
        <w:t xml:space="preserve"> </w:t>
      </w:r>
      <w:r w:rsidR="0043644B" w:rsidRPr="0043644B">
        <w:rPr>
          <w:rFonts w:ascii="Arial" w:hAnsi="Arial" w:cs="Arial"/>
          <w:lang w:val="uk-UA"/>
        </w:rPr>
        <w:t>займаюся</w:t>
      </w:r>
      <w:r w:rsidR="00A87850" w:rsidRPr="0043644B">
        <w:rPr>
          <w:rFonts w:ascii="Britannic Bold" w:hAnsi="Britannic Bold" w:cs="Arial"/>
          <w:lang w:val="uk-UA"/>
        </w:rPr>
        <w:t>»</w:t>
      </w:r>
    </w:p>
    <w:p w:rsidR="00A87850" w:rsidRPr="0043644B" w:rsidRDefault="00A87850" w:rsidP="00A87850">
      <w:pPr>
        <w:pStyle w:val="a4"/>
        <w:numPr>
          <w:ilvl w:val="0"/>
          <w:numId w:val="6"/>
        </w:numPr>
        <w:rPr>
          <w:rFonts w:ascii="Britannic Bold" w:hAnsi="Britannic Bold"/>
          <w:lang w:val="uk-UA"/>
        </w:rPr>
      </w:pPr>
      <w:r w:rsidRPr="0043644B">
        <w:rPr>
          <w:rFonts w:ascii="Arial" w:hAnsi="Arial" w:cs="Arial"/>
          <w:lang w:val="uk-UA"/>
        </w:rPr>
        <w:t>Вправа</w:t>
      </w:r>
      <w:r w:rsidR="0043644B" w:rsidRPr="0043644B">
        <w:rPr>
          <w:rFonts w:ascii="Britannic Bold" w:hAnsi="Britannic Bold"/>
          <w:lang w:val="uk-UA"/>
        </w:rPr>
        <w:t xml:space="preserve"> 1</w:t>
      </w:r>
      <w:r w:rsidRPr="0043644B">
        <w:rPr>
          <w:rFonts w:ascii="Britannic Bold" w:hAnsi="Britannic Bold"/>
          <w:lang w:val="uk-UA"/>
        </w:rPr>
        <w:t xml:space="preserve"> </w:t>
      </w:r>
      <w:r w:rsidRPr="0043644B">
        <w:rPr>
          <w:rFonts w:ascii="Arial" w:hAnsi="Arial" w:cs="Arial"/>
          <w:lang w:val="uk-UA"/>
        </w:rPr>
        <w:t>с</w:t>
      </w:r>
      <w:r w:rsidR="0043644B" w:rsidRPr="0043644B">
        <w:rPr>
          <w:rFonts w:ascii="Britannic Bold" w:hAnsi="Britannic Bold"/>
          <w:lang w:val="uk-UA"/>
        </w:rPr>
        <w:t>. 106</w:t>
      </w:r>
      <w:r w:rsidRPr="0043644B">
        <w:rPr>
          <w:rFonts w:ascii="Britannic Bold" w:hAnsi="Britannic Bold"/>
          <w:lang w:val="uk-UA"/>
        </w:rPr>
        <w:t xml:space="preserve">. </w:t>
      </w:r>
      <w:r w:rsidR="0043644B" w:rsidRPr="0043644B">
        <w:rPr>
          <w:rFonts w:ascii="Arial" w:hAnsi="Arial" w:cs="Arial"/>
          <w:lang w:val="uk-UA"/>
        </w:rPr>
        <w:t>Прослухати</w:t>
      </w:r>
      <w:r w:rsidR="0043644B" w:rsidRPr="0043644B">
        <w:rPr>
          <w:rFonts w:ascii="Britannic Bold" w:hAnsi="Britannic Bold" w:cs="Arial"/>
          <w:lang w:val="uk-UA"/>
        </w:rPr>
        <w:t xml:space="preserve"> </w:t>
      </w:r>
      <w:r w:rsidR="0043644B" w:rsidRPr="0043644B">
        <w:rPr>
          <w:rFonts w:ascii="Arial" w:hAnsi="Arial" w:cs="Arial"/>
          <w:lang w:val="uk-UA"/>
        </w:rPr>
        <w:t>та</w:t>
      </w:r>
      <w:r w:rsidR="0043644B" w:rsidRPr="0043644B">
        <w:rPr>
          <w:rFonts w:ascii="Britannic Bold" w:hAnsi="Britannic Bold" w:cs="Arial"/>
          <w:lang w:val="uk-UA"/>
        </w:rPr>
        <w:t xml:space="preserve"> </w:t>
      </w:r>
      <w:r w:rsidR="0043644B" w:rsidRPr="0043644B">
        <w:rPr>
          <w:rFonts w:ascii="Arial" w:hAnsi="Arial" w:cs="Arial"/>
          <w:lang w:val="uk-UA"/>
        </w:rPr>
        <w:t>прочитати</w:t>
      </w:r>
      <w:r w:rsidR="0043644B" w:rsidRPr="0043644B">
        <w:rPr>
          <w:rFonts w:ascii="Britannic Bold" w:hAnsi="Britannic Bold" w:cs="Arial"/>
          <w:lang w:val="uk-UA"/>
        </w:rPr>
        <w:t xml:space="preserve">. </w:t>
      </w:r>
      <w:r w:rsidR="0043644B" w:rsidRPr="0043644B">
        <w:rPr>
          <w:rFonts w:ascii="Arial" w:hAnsi="Arial" w:cs="Arial"/>
          <w:lang w:val="uk-UA"/>
        </w:rPr>
        <w:t>Сказати</w:t>
      </w:r>
      <w:r w:rsidR="0043644B" w:rsidRPr="0043644B">
        <w:rPr>
          <w:rFonts w:ascii="Britannic Bold" w:hAnsi="Britannic Bold" w:cs="Arial"/>
          <w:lang w:val="uk-UA"/>
        </w:rPr>
        <w:t xml:space="preserve">, </w:t>
      </w:r>
      <w:r w:rsidR="0043644B" w:rsidRPr="0043644B">
        <w:rPr>
          <w:rFonts w:ascii="Arial" w:hAnsi="Arial" w:cs="Arial"/>
          <w:lang w:val="uk-UA"/>
        </w:rPr>
        <w:t>що</w:t>
      </w:r>
      <w:r w:rsidR="0043644B" w:rsidRPr="0043644B">
        <w:rPr>
          <w:rFonts w:ascii="Britannic Bold" w:hAnsi="Britannic Bold" w:cs="Arial"/>
          <w:lang w:val="uk-UA"/>
        </w:rPr>
        <w:t xml:space="preserve"> </w:t>
      </w:r>
      <w:r w:rsidR="0043644B" w:rsidRPr="0043644B">
        <w:rPr>
          <w:rFonts w:ascii="Arial" w:hAnsi="Arial" w:cs="Arial"/>
          <w:lang w:val="uk-UA"/>
        </w:rPr>
        <w:t>допоможе</w:t>
      </w:r>
      <w:r w:rsidR="0043644B" w:rsidRPr="0043644B">
        <w:rPr>
          <w:rFonts w:ascii="Britannic Bold" w:hAnsi="Britannic Bold" w:cs="Arial"/>
          <w:lang w:val="uk-UA"/>
        </w:rPr>
        <w:t xml:space="preserve"> </w:t>
      </w:r>
      <w:r w:rsidR="0043644B" w:rsidRPr="0043644B">
        <w:rPr>
          <w:rFonts w:ascii="Arial" w:hAnsi="Arial" w:cs="Arial"/>
          <w:lang w:val="uk-UA"/>
        </w:rPr>
        <w:t>стати</w:t>
      </w:r>
      <w:r w:rsidR="0043644B" w:rsidRPr="0043644B">
        <w:rPr>
          <w:rFonts w:ascii="Britannic Bold" w:hAnsi="Britannic Bold" w:cs="Arial"/>
          <w:lang w:val="uk-UA"/>
        </w:rPr>
        <w:t xml:space="preserve"> </w:t>
      </w:r>
      <w:r w:rsidR="0043644B" w:rsidRPr="0043644B">
        <w:rPr>
          <w:rFonts w:ascii="Arial" w:hAnsi="Arial" w:cs="Arial"/>
          <w:lang w:val="uk-UA"/>
        </w:rPr>
        <w:t>гарним</w:t>
      </w:r>
      <w:r w:rsidR="0043644B" w:rsidRPr="0043644B">
        <w:rPr>
          <w:rFonts w:ascii="Britannic Bold" w:hAnsi="Britannic Bold" w:cs="Arial"/>
          <w:lang w:val="uk-UA"/>
        </w:rPr>
        <w:t xml:space="preserve"> </w:t>
      </w:r>
      <w:r w:rsidR="0043644B" w:rsidRPr="0043644B">
        <w:rPr>
          <w:rFonts w:ascii="Arial" w:hAnsi="Arial" w:cs="Arial"/>
          <w:lang w:val="uk-UA"/>
        </w:rPr>
        <w:t>спортсменом</w:t>
      </w:r>
      <w:r w:rsidR="0043644B" w:rsidRPr="0043644B">
        <w:rPr>
          <w:rFonts w:ascii="Britannic Bold" w:hAnsi="Britannic Bold" w:cs="Arial"/>
          <w:lang w:val="uk-UA"/>
        </w:rPr>
        <w:t>.</w:t>
      </w:r>
    </w:p>
    <w:p w:rsidR="00A87850" w:rsidRPr="0043644B" w:rsidRDefault="0043644B" w:rsidP="00A87850">
      <w:pPr>
        <w:pStyle w:val="a4"/>
        <w:numPr>
          <w:ilvl w:val="0"/>
          <w:numId w:val="6"/>
        </w:numPr>
        <w:rPr>
          <w:rFonts w:ascii="Britannic Bold" w:hAnsi="Britannic Bold"/>
          <w:lang w:val="uk-UA"/>
        </w:rPr>
      </w:pPr>
      <w:r w:rsidRPr="0043644B">
        <w:rPr>
          <w:rFonts w:ascii="Arial" w:hAnsi="Arial" w:cs="Arial"/>
          <w:lang w:val="uk-UA"/>
        </w:rPr>
        <w:t>Пояснення</w:t>
      </w:r>
      <w:r w:rsidRPr="0043644B">
        <w:rPr>
          <w:rFonts w:ascii="Britannic Bold" w:hAnsi="Britannic Bold" w:cs="Arial"/>
          <w:lang w:val="uk-UA"/>
        </w:rPr>
        <w:t xml:space="preserve"> </w:t>
      </w:r>
      <w:r w:rsidRPr="0043644B">
        <w:rPr>
          <w:rFonts w:ascii="Arial" w:hAnsi="Arial" w:cs="Arial"/>
          <w:lang w:val="uk-UA"/>
        </w:rPr>
        <w:t>граматики</w:t>
      </w:r>
      <w:r w:rsidRPr="0043644B">
        <w:rPr>
          <w:rFonts w:ascii="Britannic Bold" w:hAnsi="Britannic Bold" w:cs="Arial"/>
          <w:lang w:val="uk-UA"/>
        </w:rPr>
        <w:t xml:space="preserve"> </w:t>
      </w:r>
      <w:r w:rsidRPr="0043644B">
        <w:rPr>
          <w:rFonts w:ascii="Arial" w:hAnsi="Arial" w:cs="Arial"/>
          <w:lang w:val="uk-UA"/>
        </w:rPr>
        <w:t>с</w:t>
      </w:r>
      <w:r w:rsidRPr="0043644B">
        <w:rPr>
          <w:rFonts w:ascii="Britannic Bold" w:hAnsi="Britannic Bold" w:cs="Arial"/>
          <w:lang w:val="uk-UA"/>
        </w:rPr>
        <w:t xml:space="preserve">. 107. </w:t>
      </w:r>
      <w:r w:rsidRPr="0043644B">
        <w:rPr>
          <w:rFonts w:ascii="Arial" w:hAnsi="Arial" w:cs="Arial"/>
          <w:lang w:val="uk-UA"/>
        </w:rPr>
        <w:t>Презентація</w:t>
      </w:r>
    </w:p>
    <w:p w:rsidR="00A87850" w:rsidRPr="0043644B" w:rsidRDefault="00A87850" w:rsidP="00A87850">
      <w:pPr>
        <w:pStyle w:val="a4"/>
        <w:numPr>
          <w:ilvl w:val="0"/>
          <w:numId w:val="6"/>
        </w:numPr>
        <w:rPr>
          <w:rFonts w:ascii="Britannic Bold" w:hAnsi="Britannic Bold"/>
          <w:lang w:val="uk-UA"/>
        </w:rPr>
      </w:pPr>
      <w:r w:rsidRPr="0043644B">
        <w:rPr>
          <w:rFonts w:ascii="Arial" w:hAnsi="Arial" w:cs="Arial"/>
          <w:lang w:val="uk-UA"/>
        </w:rPr>
        <w:t>Вправа</w:t>
      </w:r>
      <w:r w:rsidRPr="0043644B">
        <w:rPr>
          <w:rFonts w:ascii="Britannic Bold" w:hAnsi="Britannic Bold"/>
          <w:lang w:val="uk-UA"/>
        </w:rPr>
        <w:t xml:space="preserve"> 5 </w:t>
      </w:r>
      <w:r w:rsidRPr="0043644B">
        <w:rPr>
          <w:rFonts w:ascii="Arial" w:hAnsi="Arial" w:cs="Arial"/>
          <w:lang w:val="uk-UA"/>
        </w:rPr>
        <w:t>с</w:t>
      </w:r>
      <w:r w:rsidRPr="0043644B">
        <w:rPr>
          <w:rFonts w:ascii="Britannic Bold" w:hAnsi="Britannic Bold"/>
          <w:lang w:val="uk-UA"/>
        </w:rPr>
        <w:t xml:space="preserve">. </w:t>
      </w:r>
      <w:r w:rsidR="0043644B" w:rsidRPr="0043644B">
        <w:rPr>
          <w:rFonts w:ascii="Britannic Bold" w:hAnsi="Britannic Bold"/>
          <w:lang w:val="uk-UA"/>
        </w:rPr>
        <w:t xml:space="preserve">108. </w:t>
      </w:r>
      <w:r w:rsidR="0043644B" w:rsidRPr="0043644B">
        <w:rPr>
          <w:rFonts w:ascii="Arial" w:hAnsi="Arial" w:cs="Arial"/>
          <w:lang w:val="uk-UA"/>
        </w:rPr>
        <w:t>Подивись</w:t>
      </w:r>
      <w:r w:rsidR="0043644B" w:rsidRPr="0043644B">
        <w:rPr>
          <w:rFonts w:ascii="Britannic Bold" w:hAnsi="Britannic Bold"/>
          <w:lang w:val="uk-UA"/>
        </w:rPr>
        <w:t xml:space="preserve"> </w:t>
      </w:r>
      <w:r w:rsidR="0043644B" w:rsidRPr="0043644B">
        <w:rPr>
          <w:rFonts w:ascii="Arial" w:hAnsi="Arial" w:cs="Arial"/>
          <w:lang w:val="uk-UA"/>
        </w:rPr>
        <w:t>та</w:t>
      </w:r>
      <w:r w:rsidR="0043644B" w:rsidRPr="0043644B">
        <w:rPr>
          <w:rFonts w:ascii="Britannic Bold" w:hAnsi="Britannic Bold"/>
          <w:lang w:val="uk-UA"/>
        </w:rPr>
        <w:t xml:space="preserve"> </w:t>
      </w:r>
      <w:r w:rsidR="0043644B" w:rsidRPr="0043644B">
        <w:rPr>
          <w:rFonts w:ascii="Arial" w:hAnsi="Arial" w:cs="Arial"/>
          <w:lang w:val="uk-UA"/>
        </w:rPr>
        <w:t>скажи</w:t>
      </w:r>
      <w:r w:rsidR="0043644B" w:rsidRPr="0043644B">
        <w:rPr>
          <w:rFonts w:ascii="Britannic Bold" w:hAnsi="Britannic Bold"/>
          <w:lang w:val="uk-UA"/>
        </w:rPr>
        <w:t xml:space="preserve"> </w:t>
      </w:r>
      <w:r w:rsidR="0043644B" w:rsidRPr="0043644B">
        <w:rPr>
          <w:rFonts w:ascii="Arial" w:hAnsi="Arial" w:cs="Arial"/>
          <w:lang w:val="uk-UA"/>
        </w:rPr>
        <w:t>за</w:t>
      </w:r>
      <w:r w:rsidR="0043644B" w:rsidRPr="0043644B">
        <w:rPr>
          <w:rFonts w:ascii="Britannic Bold" w:hAnsi="Britannic Bold"/>
          <w:lang w:val="uk-UA"/>
        </w:rPr>
        <w:t xml:space="preserve"> </w:t>
      </w:r>
      <w:r w:rsidR="0043644B" w:rsidRPr="0043644B">
        <w:rPr>
          <w:rFonts w:ascii="Arial" w:hAnsi="Arial" w:cs="Arial"/>
          <w:lang w:val="uk-UA"/>
        </w:rPr>
        <w:t>прикладом</w:t>
      </w:r>
      <w:r w:rsidR="0043644B" w:rsidRPr="0043644B">
        <w:rPr>
          <w:rFonts w:ascii="Britannic Bold" w:hAnsi="Britannic Bold"/>
          <w:lang w:val="uk-UA"/>
        </w:rPr>
        <w:t>.</w:t>
      </w:r>
    </w:p>
    <w:p w:rsidR="0043644B" w:rsidRPr="0043644B" w:rsidRDefault="0043644B" w:rsidP="00A87850">
      <w:pPr>
        <w:pStyle w:val="a4"/>
        <w:numPr>
          <w:ilvl w:val="0"/>
          <w:numId w:val="6"/>
        </w:numPr>
        <w:rPr>
          <w:rFonts w:ascii="Britannic Bold" w:hAnsi="Britannic Bold"/>
          <w:lang w:val="uk-UA"/>
        </w:rPr>
      </w:pPr>
      <w:r w:rsidRPr="0043644B">
        <w:rPr>
          <w:rFonts w:ascii="Arial" w:hAnsi="Arial" w:cs="Arial"/>
          <w:lang w:val="uk-UA"/>
        </w:rPr>
        <w:t>Вправа</w:t>
      </w:r>
      <w:r w:rsidRPr="0043644B">
        <w:rPr>
          <w:rFonts w:ascii="Britannic Bold" w:hAnsi="Britannic Bold"/>
          <w:lang w:val="uk-UA"/>
        </w:rPr>
        <w:t xml:space="preserve"> 6 </w:t>
      </w:r>
      <w:r w:rsidRPr="0043644B">
        <w:rPr>
          <w:rFonts w:ascii="Arial" w:hAnsi="Arial" w:cs="Arial"/>
          <w:lang w:val="uk-UA"/>
        </w:rPr>
        <w:t>с</w:t>
      </w:r>
      <w:r w:rsidRPr="0043644B">
        <w:rPr>
          <w:rFonts w:ascii="Britannic Bold" w:hAnsi="Britannic Bold"/>
          <w:lang w:val="uk-UA"/>
        </w:rPr>
        <w:t xml:space="preserve">.  108 (1-3) </w:t>
      </w:r>
      <w:r w:rsidRPr="0043644B">
        <w:rPr>
          <w:rFonts w:ascii="Arial" w:hAnsi="Arial" w:cs="Arial"/>
          <w:lang w:val="uk-UA"/>
        </w:rPr>
        <w:t>ПИСЬМОВО</w:t>
      </w:r>
      <w:r w:rsidRPr="0043644B">
        <w:rPr>
          <w:rFonts w:ascii="Britannic Bold" w:hAnsi="Britannic Bold"/>
          <w:lang w:val="uk-UA"/>
        </w:rPr>
        <w:t xml:space="preserve">. </w:t>
      </w:r>
      <w:r w:rsidRPr="0043644B">
        <w:rPr>
          <w:rFonts w:ascii="Arial" w:hAnsi="Arial" w:cs="Arial"/>
          <w:lang w:val="uk-UA"/>
        </w:rPr>
        <w:t>Поставити</w:t>
      </w:r>
      <w:r w:rsidRPr="0043644B">
        <w:rPr>
          <w:rFonts w:ascii="Britannic Bold" w:hAnsi="Britannic Bold"/>
          <w:lang w:val="uk-UA"/>
        </w:rPr>
        <w:t xml:space="preserve"> </w:t>
      </w:r>
      <w:r w:rsidRPr="0043644B">
        <w:rPr>
          <w:rFonts w:ascii="Arial" w:hAnsi="Arial" w:cs="Arial"/>
          <w:lang w:val="uk-UA"/>
        </w:rPr>
        <w:t>дієслова</w:t>
      </w:r>
      <w:r w:rsidRPr="0043644B">
        <w:rPr>
          <w:rFonts w:ascii="Britannic Bold" w:hAnsi="Britannic Bold"/>
          <w:lang w:val="uk-UA"/>
        </w:rPr>
        <w:t xml:space="preserve"> </w:t>
      </w:r>
      <w:r w:rsidRPr="0043644B">
        <w:rPr>
          <w:rFonts w:ascii="Arial" w:hAnsi="Arial" w:cs="Arial"/>
          <w:lang w:val="uk-UA"/>
        </w:rPr>
        <w:t>в</w:t>
      </w:r>
      <w:r w:rsidRPr="0043644B">
        <w:rPr>
          <w:rFonts w:ascii="Britannic Bold" w:hAnsi="Britannic Bold"/>
          <w:lang w:val="uk-UA"/>
        </w:rPr>
        <w:t xml:space="preserve"> </w:t>
      </w:r>
      <w:r w:rsidRPr="0043644B">
        <w:rPr>
          <w:rFonts w:ascii="Arial" w:hAnsi="Arial" w:cs="Arial"/>
          <w:lang w:val="uk-UA"/>
        </w:rPr>
        <w:t>правильній</w:t>
      </w:r>
      <w:r w:rsidRPr="0043644B">
        <w:rPr>
          <w:rFonts w:ascii="Britannic Bold" w:hAnsi="Britannic Bold"/>
          <w:lang w:val="uk-UA"/>
        </w:rPr>
        <w:t xml:space="preserve"> </w:t>
      </w:r>
      <w:r w:rsidRPr="0043644B">
        <w:rPr>
          <w:rFonts w:ascii="Arial" w:hAnsi="Arial" w:cs="Arial"/>
          <w:lang w:val="uk-UA"/>
        </w:rPr>
        <w:t>часовій</w:t>
      </w:r>
      <w:r w:rsidRPr="0043644B">
        <w:rPr>
          <w:rFonts w:ascii="Britannic Bold" w:hAnsi="Britannic Bold"/>
          <w:lang w:val="uk-UA"/>
        </w:rPr>
        <w:t xml:space="preserve"> </w:t>
      </w:r>
      <w:r w:rsidRPr="0043644B">
        <w:rPr>
          <w:rFonts w:ascii="Arial" w:hAnsi="Arial" w:cs="Arial"/>
          <w:lang w:val="uk-UA"/>
        </w:rPr>
        <w:t>формі</w:t>
      </w:r>
    </w:p>
    <w:p w:rsidR="0043644B" w:rsidRPr="0043644B" w:rsidRDefault="00A87850" w:rsidP="0043644B">
      <w:pPr>
        <w:pStyle w:val="a4"/>
        <w:rPr>
          <w:rFonts w:ascii="Britannic Bold" w:hAnsi="Britannic Bold"/>
          <w:lang w:val="uk-UA"/>
        </w:rPr>
      </w:pPr>
      <w:r w:rsidRPr="0043644B">
        <w:rPr>
          <w:rFonts w:ascii="Arial" w:hAnsi="Arial" w:cs="Arial"/>
          <w:b/>
          <w:lang w:val="uk-UA"/>
        </w:rPr>
        <w:t>Д</w:t>
      </w:r>
      <w:r w:rsidRPr="0043644B">
        <w:rPr>
          <w:rFonts w:ascii="Britannic Bold" w:hAnsi="Britannic Bold"/>
          <w:b/>
          <w:lang w:val="uk-UA"/>
        </w:rPr>
        <w:t>/</w:t>
      </w:r>
      <w:r w:rsidRPr="0043644B">
        <w:rPr>
          <w:rFonts w:ascii="Arial" w:hAnsi="Arial" w:cs="Arial"/>
          <w:b/>
          <w:lang w:val="uk-UA"/>
        </w:rPr>
        <w:t>з</w:t>
      </w:r>
      <w:r w:rsidRPr="0043644B">
        <w:rPr>
          <w:rFonts w:ascii="Britannic Bold" w:hAnsi="Britannic Bold"/>
          <w:lang w:val="uk-UA"/>
        </w:rPr>
        <w:t xml:space="preserve"> </w:t>
      </w:r>
      <w:r w:rsidR="0043644B" w:rsidRPr="0043644B">
        <w:rPr>
          <w:rFonts w:ascii="Arial" w:hAnsi="Arial" w:cs="Arial"/>
          <w:lang w:val="uk-UA"/>
        </w:rPr>
        <w:t>Вправа</w:t>
      </w:r>
      <w:r w:rsidR="0043644B" w:rsidRPr="0043644B">
        <w:rPr>
          <w:rFonts w:ascii="Britannic Bold" w:hAnsi="Britannic Bold"/>
          <w:lang w:val="uk-UA"/>
        </w:rPr>
        <w:t xml:space="preserve"> 6 </w:t>
      </w:r>
      <w:r w:rsidR="0043644B" w:rsidRPr="0043644B">
        <w:rPr>
          <w:rFonts w:ascii="Arial" w:hAnsi="Arial" w:cs="Arial"/>
          <w:lang w:val="uk-UA"/>
        </w:rPr>
        <w:t>с</w:t>
      </w:r>
      <w:r w:rsidR="0043644B" w:rsidRPr="0043644B">
        <w:rPr>
          <w:rFonts w:ascii="Britannic Bold" w:hAnsi="Britannic Bold"/>
          <w:lang w:val="uk-UA"/>
        </w:rPr>
        <w:t xml:space="preserve">.  108 (4-6) </w:t>
      </w:r>
      <w:r w:rsidR="0043644B" w:rsidRPr="0043644B">
        <w:rPr>
          <w:rFonts w:ascii="Arial" w:hAnsi="Arial" w:cs="Arial"/>
          <w:lang w:val="uk-UA"/>
        </w:rPr>
        <w:t>Поставити</w:t>
      </w:r>
      <w:r w:rsidR="0043644B" w:rsidRPr="0043644B">
        <w:rPr>
          <w:rFonts w:ascii="Britannic Bold" w:hAnsi="Britannic Bold"/>
          <w:lang w:val="uk-UA"/>
        </w:rPr>
        <w:t xml:space="preserve"> </w:t>
      </w:r>
      <w:r w:rsidR="0043644B" w:rsidRPr="0043644B">
        <w:rPr>
          <w:rFonts w:ascii="Arial" w:hAnsi="Arial" w:cs="Arial"/>
          <w:lang w:val="uk-UA"/>
        </w:rPr>
        <w:t>дієслова</w:t>
      </w:r>
      <w:r w:rsidR="0043644B" w:rsidRPr="0043644B">
        <w:rPr>
          <w:rFonts w:ascii="Britannic Bold" w:hAnsi="Britannic Bold"/>
          <w:lang w:val="uk-UA"/>
        </w:rPr>
        <w:t xml:space="preserve"> </w:t>
      </w:r>
      <w:r w:rsidR="0043644B" w:rsidRPr="0043644B">
        <w:rPr>
          <w:rFonts w:ascii="Arial" w:hAnsi="Arial" w:cs="Arial"/>
          <w:lang w:val="uk-UA"/>
        </w:rPr>
        <w:t>в</w:t>
      </w:r>
      <w:r w:rsidR="0043644B" w:rsidRPr="0043644B">
        <w:rPr>
          <w:rFonts w:ascii="Britannic Bold" w:hAnsi="Britannic Bold"/>
          <w:lang w:val="uk-UA"/>
        </w:rPr>
        <w:t xml:space="preserve"> </w:t>
      </w:r>
      <w:r w:rsidR="0043644B" w:rsidRPr="0043644B">
        <w:rPr>
          <w:rFonts w:ascii="Arial" w:hAnsi="Arial" w:cs="Arial"/>
          <w:lang w:val="uk-UA"/>
        </w:rPr>
        <w:t>правильній</w:t>
      </w:r>
      <w:r w:rsidR="0043644B" w:rsidRPr="0043644B">
        <w:rPr>
          <w:rFonts w:ascii="Britannic Bold" w:hAnsi="Britannic Bold"/>
          <w:lang w:val="uk-UA"/>
        </w:rPr>
        <w:t xml:space="preserve"> </w:t>
      </w:r>
      <w:r w:rsidR="0043644B" w:rsidRPr="0043644B">
        <w:rPr>
          <w:rFonts w:ascii="Arial" w:hAnsi="Arial" w:cs="Arial"/>
          <w:lang w:val="uk-UA"/>
        </w:rPr>
        <w:t>часовій</w:t>
      </w:r>
      <w:r w:rsidR="0043644B" w:rsidRPr="0043644B">
        <w:rPr>
          <w:rFonts w:ascii="Britannic Bold" w:hAnsi="Britannic Bold"/>
          <w:lang w:val="uk-UA"/>
        </w:rPr>
        <w:t xml:space="preserve"> </w:t>
      </w:r>
      <w:r w:rsidR="0043644B" w:rsidRPr="0043644B">
        <w:rPr>
          <w:rFonts w:ascii="Arial" w:hAnsi="Arial" w:cs="Arial"/>
          <w:lang w:val="uk-UA"/>
        </w:rPr>
        <w:t>формі</w:t>
      </w:r>
    </w:p>
    <w:p w:rsidR="00A87850" w:rsidRPr="0043644B" w:rsidRDefault="00A87850" w:rsidP="0043644B">
      <w:pPr>
        <w:ind w:left="360"/>
        <w:rPr>
          <w:rFonts w:ascii="Britannic Bold" w:hAnsi="Britannic Bold"/>
          <w:lang w:val="uk-UA"/>
        </w:rPr>
      </w:pPr>
      <w:bookmarkStart w:id="0" w:name="_GoBack"/>
      <w:bookmarkEnd w:id="0"/>
    </w:p>
    <w:sectPr w:rsidR="00A87850" w:rsidRPr="0043644B" w:rsidSect="00F82A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5761"/>
    <w:multiLevelType w:val="hybridMultilevel"/>
    <w:tmpl w:val="C21C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71C60"/>
    <w:multiLevelType w:val="hybridMultilevel"/>
    <w:tmpl w:val="7242BE68"/>
    <w:lvl w:ilvl="0" w:tplc="8070C2B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EDA3EDA"/>
    <w:multiLevelType w:val="hybridMultilevel"/>
    <w:tmpl w:val="E48ED63C"/>
    <w:lvl w:ilvl="0" w:tplc="DE6686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EA61CE3"/>
    <w:multiLevelType w:val="hybridMultilevel"/>
    <w:tmpl w:val="13365F50"/>
    <w:lvl w:ilvl="0" w:tplc="6038C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907D3"/>
    <w:multiLevelType w:val="hybridMultilevel"/>
    <w:tmpl w:val="68C4C4CC"/>
    <w:lvl w:ilvl="0" w:tplc="501A505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5">
    <w:nsid w:val="7CE36D22"/>
    <w:multiLevelType w:val="hybridMultilevel"/>
    <w:tmpl w:val="E7EC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41"/>
    <w:rsid w:val="000071D0"/>
    <w:rsid w:val="002E1344"/>
    <w:rsid w:val="003F6EA0"/>
    <w:rsid w:val="0043644B"/>
    <w:rsid w:val="00696C50"/>
    <w:rsid w:val="006A55D0"/>
    <w:rsid w:val="00A87850"/>
    <w:rsid w:val="00E12E41"/>
    <w:rsid w:val="00F8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rdg-sswa-c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2022-01-31T20:37:00Z</dcterms:created>
  <dcterms:modified xsi:type="dcterms:W3CDTF">2022-02-14T16:56:00Z</dcterms:modified>
</cp:coreProperties>
</file>