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</w:rPr>
        <w:t>7клас,</w:t>
      </w:r>
    </w:p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</w:rPr>
        <w:t>геометрія,</w:t>
      </w:r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r w:rsidR="009344C6" w:rsidRPr="009344C6">
        <w:rPr>
          <w:rFonts w:ascii="Times New Roman" w:hAnsi="Times New Roman" w:cs="Times New Roman"/>
          <w:sz w:val="32"/>
          <w:szCs w:val="32"/>
        </w:rPr>
        <w:t>Властивості паралельних прямих.</w:t>
      </w:r>
    </w:p>
    <w:p w:rsidR="007B77A4" w:rsidRPr="007B77A4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9344C6" w:rsidRPr="009344C6">
        <w:rPr>
          <w:rFonts w:ascii="Times New Roman" w:hAnsi="Times New Roman" w:cs="Times New Roman"/>
          <w:sz w:val="32"/>
          <w:szCs w:val="32"/>
          <w:lang w:val="uk-UA"/>
        </w:rPr>
        <w:t>Прочитати п.15 с.127-129, виконати 327,329 с.130</w:t>
      </w:r>
      <w:r w:rsidR="009344C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51475" w:rsidRPr="009344C6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7B77A4">
        <w:rPr>
          <w:rFonts w:ascii="Times New Roman" w:hAnsi="Times New Roman" w:cs="Times New Roman"/>
          <w:sz w:val="32"/>
          <w:szCs w:val="32"/>
        </w:rPr>
        <w:t>ереглянути відео за покликанн</w:t>
      </w:r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9344C6" w:rsidRPr="006719EC">
          <w:rPr>
            <w:rStyle w:val="a3"/>
            <w:rFonts w:ascii="Times New Roman" w:hAnsi="Times New Roman" w:cs="Times New Roman"/>
            <w:sz w:val="32"/>
            <w:szCs w:val="32"/>
          </w:rPr>
          <w:t>https://youtu.be/Aj05SnAcQLk</w:t>
        </w:r>
      </w:hyperlink>
      <w:r w:rsidR="009344C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E51475" w:rsidRPr="0093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9344C6"/>
    <w:rsid w:val="00E51475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BB9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j05SnAcQ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2021-10-26T15:04:00Z</dcterms:created>
  <dcterms:modified xsi:type="dcterms:W3CDTF">2021-11-09T15:56:00Z</dcterms:modified>
</cp:coreProperties>
</file>