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7B77A4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 w:rsidRPr="007B77A4">
        <w:rPr>
          <w:rFonts w:ascii="Times New Roman" w:hAnsi="Times New Roman" w:cs="Times New Roman"/>
          <w:sz w:val="32"/>
          <w:szCs w:val="32"/>
        </w:rPr>
        <w:t>7клас,</w:t>
      </w:r>
    </w:p>
    <w:p w:rsidR="007B77A4" w:rsidRPr="007B77A4" w:rsidRDefault="007B77A4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геометрія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>,</w:t>
      </w:r>
    </w:p>
    <w:p w:rsidR="00FF263E" w:rsidRDefault="007B77A4" w:rsidP="007B77A4">
      <w:pPr>
        <w:rPr>
          <w:rFonts w:ascii="Times New Roman" w:hAnsi="Times New Roman" w:cs="Times New Roman"/>
          <w:sz w:val="32"/>
          <w:szCs w:val="32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ТЕМА:</w:t>
      </w:r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F263E" w:rsidRPr="00FF263E">
        <w:rPr>
          <w:rFonts w:ascii="Times New Roman" w:hAnsi="Times New Roman" w:cs="Times New Roman"/>
          <w:sz w:val="32"/>
          <w:szCs w:val="32"/>
        </w:rPr>
        <w:t>Паралельні</w:t>
      </w:r>
      <w:proofErr w:type="spellEnd"/>
      <w:r w:rsidR="00FF263E" w:rsidRPr="00FF26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F263E" w:rsidRPr="00FF263E">
        <w:rPr>
          <w:rFonts w:ascii="Times New Roman" w:hAnsi="Times New Roman" w:cs="Times New Roman"/>
          <w:sz w:val="32"/>
          <w:szCs w:val="32"/>
        </w:rPr>
        <w:t>прямі</w:t>
      </w:r>
      <w:proofErr w:type="spellEnd"/>
    </w:p>
    <w:p w:rsidR="007B77A4" w:rsidRPr="007B77A4" w:rsidRDefault="007B77A4" w:rsidP="007B77A4">
      <w:pPr>
        <w:rPr>
          <w:rFonts w:ascii="Times New Roman" w:hAnsi="Times New Roman" w:cs="Times New Roman"/>
          <w:sz w:val="32"/>
          <w:szCs w:val="32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 xml:space="preserve">ЗАВДАННЯ: </w:t>
      </w:r>
      <w:proofErr w:type="spellStart"/>
      <w:r w:rsidR="00FF263E" w:rsidRPr="00FF263E">
        <w:rPr>
          <w:rFonts w:ascii="Times New Roman" w:hAnsi="Times New Roman" w:cs="Times New Roman"/>
          <w:sz w:val="32"/>
          <w:szCs w:val="32"/>
        </w:rPr>
        <w:t>прочитати</w:t>
      </w:r>
      <w:proofErr w:type="spellEnd"/>
      <w:r w:rsidR="00FF263E" w:rsidRPr="00FF263E">
        <w:rPr>
          <w:rFonts w:ascii="Times New Roman" w:hAnsi="Times New Roman" w:cs="Times New Roman"/>
          <w:sz w:val="32"/>
          <w:szCs w:val="32"/>
        </w:rPr>
        <w:t xml:space="preserve"> п.13 с.114-116, </w:t>
      </w:r>
      <w:proofErr w:type="spellStart"/>
      <w:r w:rsidR="00FF263E" w:rsidRPr="00FF263E">
        <w:rPr>
          <w:rFonts w:ascii="Times New Roman" w:hAnsi="Times New Roman" w:cs="Times New Roman"/>
          <w:sz w:val="32"/>
          <w:szCs w:val="32"/>
        </w:rPr>
        <w:t>виконати</w:t>
      </w:r>
      <w:proofErr w:type="spellEnd"/>
      <w:r w:rsidR="00FF263E" w:rsidRPr="00FF263E">
        <w:rPr>
          <w:rFonts w:ascii="Times New Roman" w:hAnsi="Times New Roman" w:cs="Times New Roman"/>
          <w:sz w:val="32"/>
          <w:szCs w:val="32"/>
        </w:rPr>
        <w:t xml:space="preserve"> 287, 285 с 117.</w:t>
      </w:r>
      <w:bookmarkStart w:id="0" w:name="_GoBack"/>
      <w:bookmarkEnd w:id="0"/>
    </w:p>
    <w:p w:rsidR="00E51475" w:rsidRPr="00FF263E" w:rsidRDefault="007B77A4" w:rsidP="007B77A4">
      <w:pPr>
        <w:rPr>
          <w:rFonts w:ascii="Times New Roman" w:hAnsi="Times New Roman" w:cs="Times New Roman"/>
          <w:sz w:val="32"/>
          <w:szCs w:val="32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ереглянути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відео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покликаннм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="00FF263E" w:rsidRPr="00CE4C24">
          <w:rPr>
            <w:rStyle w:val="a3"/>
            <w:rFonts w:ascii="Times New Roman" w:hAnsi="Times New Roman" w:cs="Times New Roman"/>
            <w:sz w:val="32"/>
            <w:szCs w:val="32"/>
          </w:rPr>
          <w:t>https://youtu.be/X4wKISgYZ4g</w:t>
        </w:r>
      </w:hyperlink>
      <w:r w:rsidR="00FF263E" w:rsidRPr="00FF263E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E51475" w:rsidRPr="00FF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7B77A4"/>
    <w:rsid w:val="00E51475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EF1E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X4wKISgYZ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2021-10-26T15:04:00Z</dcterms:created>
  <dcterms:modified xsi:type="dcterms:W3CDTF">2021-11-02T15:57:00Z</dcterms:modified>
</cp:coreProperties>
</file>