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C" w:rsidRPr="001E5B7F" w:rsidRDefault="003C3F4C" w:rsidP="001E5B7F">
      <w:pPr>
        <w:rPr>
          <w:rFonts w:ascii="Britannic Bold" w:hAnsi="Britannic Bold"/>
          <w:sz w:val="36"/>
          <w:szCs w:val="36"/>
          <w:lang w:val="uk-UA"/>
        </w:rPr>
      </w:pPr>
    </w:p>
    <w:p w:rsidR="00891352" w:rsidRPr="00891352" w:rsidRDefault="00891352" w:rsidP="00891352">
      <w:pPr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891352">
        <w:rPr>
          <w:rFonts w:ascii="Arial" w:hAnsi="Arial" w:cs="Arial"/>
          <w:b/>
          <w:sz w:val="36"/>
          <w:szCs w:val="36"/>
          <w:lang w:val="uk-UA"/>
        </w:rPr>
        <w:t>6 клас Англійська мова</w:t>
      </w:r>
    </w:p>
    <w:p w:rsidR="00891352" w:rsidRPr="00891352" w:rsidRDefault="00891352" w:rsidP="00891352">
      <w:pPr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891352">
        <w:rPr>
          <w:rFonts w:ascii="Arial" w:hAnsi="Arial" w:cs="Arial"/>
          <w:b/>
          <w:sz w:val="36"/>
          <w:szCs w:val="36"/>
          <w:lang w:val="uk-UA"/>
        </w:rPr>
        <w:t>П</w:t>
      </w:r>
      <w:r>
        <w:rPr>
          <w:rFonts w:ascii="Arial" w:hAnsi="Arial" w:cs="Arial"/>
          <w:b/>
          <w:sz w:val="36"/>
          <w:szCs w:val="36"/>
          <w:lang w:val="uk-UA"/>
        </w:rPr>
        <w:t>*</w:t>
      </w:r>
      <w:r w:rsidRPr="00891352">
        <w:rPr>
          <w:rFonts w:ascii="Arial" w:hAnsi="Arial" w:cs="Arial"/>
          <w:b/>
          <w:sz w:val="36"/>
          <w:szCs w:val="36"/>
          <w:lang w:val="uk-UA"/>
        </w:rPr>
        <w:t>ятница, 13</w:t>
      </w:r>
      <w:r>
        <w:rPr>
          <w:rFonts w:ascii="Arial" w:hAnsi="Arial" w:cs="Arial"/>
          <w:b/>
          <w:sz w:val="36"/>
          <w:szCs w:val="36"/>
          <w:lang w:val="uk-UA"/>
        </w:rPr>
        <w:t>.05</w:t>
      </w:r>
      <w:r w:rsidRPr="00891352">
        <w:rPr>
          <w:rFonts w:ascii="Arial" w:hAnsi="Arial" w:cs="Arial"/>
          <w:b/>
          <w:sz w:val="36"/>
          <w:szCs w:val="36"/>
          <w:lang w:val="uk-UA"/>
        </w:rPr>
        <w:t xml:space="preserve"> · 10:30–11:30AM</w:t>
      </w:r>
    </w:p>
    <w:p w:rsidR="00891352" w:rsidRDefault="00891352" w:rsidP="00891352">
      <w:pPr>
        <w:jc w:val="center"/>
        <w:rPr>
          <w:rFonts w:ascii="Arial" w:hAnsi="Arial" w:cs="Arial"/>
          <w:b/>
          <w:sz w:val="36"/>
          <w:szCs w:val="36"/>
          <w:lang w:val="uk-UA"/>
        </w:rPr>
      </w:pPr>
      <w:hyperlink r:id="rId6" w:history="1">
        <w:r w:rsidRPr="00F07A84">
          <w:rPr>
            <w:rStyle w:val="a3"/>
            <w:rFonts w:ascii="Arial" w:hAnsi="Arial" w:cs="Arial"/>
            <w:b/>
            <w:sz w:val="36"/>
            <w:szCs w:val="36"/>
            <w:lang w:val="uk-UA"/>
          </w:rPr>
          <w:t>https://meet.google.com/asw-otas-qvx</w:t>
        </w:r>
      </w:hyperlink>
    </w:p>
    <w:p w:rsidR="001E5B7F" w:rsidRPr="001E5B7F" w:rsidRDefault="001E5B7F" w:rsidP="00891352">
      <w:pPr>
        <w:jc w:val="center"/>
        <w:rPr>
          <w:rFonts w:ascii="Britannic Bold" w:hAnsi="Britannic Bold"/>
          <w:b/>
          <w:sz w:val="36"/>
          <w:szCs w:val="36"/>
          <w:lang w:val="uk-UA"/>
        </w:rPr>
      </w:pPr>
      <w:r w:rsidRPr="001E5B7F">
        <w:rPr>
          <w:rFonts w:ascii="Arial" w:hAnsi="Arial" w:cs="Arial"/>
          <w:b/>
          <w:sz w:val="36"/>
          <w:szCs w:val="36"/>
          <w:lang w:val="uk-UA"/>
        </w:rPr>
        <w:t>Тема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b/>
          <w:sz w:val="36"/>
          <w:szCs w:val="36"/>
          <w:lang w:val="uk-UA"/>
        </w:rPr>
        <w:t>уроку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 xml:space="preserve"> « </w:t>
      </w:r>
      <w:r w:rsidR="002F3AF2">
        <w:rPr>
          <w:rFonts w:ascii="Arial" w:hAnsi="Arial" w:cs="Arial"/>
          <w:b/>
          <w:sz w:val="36"/>
          <w:szCs w:val="36"/>
          <w:lang w:val="uk-UA"/>
        </w:rPr>
        <w:t>Розклад уроків</w:t>
      </w:r>
      <w:r w:rsidRPr="001E5B7F">
        <w:rPr>
          <w:rFonts w:ascii="Britannic Bold" w:hAnsi="Britannic Bold"/>
          <w:b/>
          <w:sz w:val="36"/>
          <w:szCs w:val="36"/>
          <w:lang w:val="uk-UA"/>
        </w:rPr>
        <w:t>»</w:t>
      </w:r>
    </w:p>
    <w:p w:rsidR="002F3AF2" w:rsidRPr="002F3AF2" w:rsidRDefault="002F3AF2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>
        <w:rPr>
          <w:rFonts w:ascii="Arial" w:hAnsi="Arial" w:cs="Arial"/>
          <w:sz w:val="36"/>
          <w:szCs w:val="36"/>
          <w:lang w:val="uk-UA"/>
        </w:rPr>
        <w:t>Повторити слова с. 160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1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="002F3AF2">
        <w:rPr>
          <w:rFonts w:ascii="Britannic Bold" w:hAnsi="Britannic Bold"/>
          <w:sz w:val="36"/>
          <w:szCs w:val="36"/>
          <w:lang w:val="uk-UA"/>
        </w:rPr>
        <w:t>. 16</w:t>
      </w:r>
      <w:r w:rsidR="002F3AF2">
        <w:rPr>
          <w:sz w:val="36"/>
          <w:szCs w:val="36"/>
          <w:lang w:val="uk-UA"/>
        </w:rPr>
        <w:t>3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 </w:t>
      </w:r>
      <w:r w:rsidR="002F3AF2">
        <w:rPr>
          <w:rFonts w:ascii="Arial" w:hAnsi="Arial" w:cs="Arial"/>
          <w:sz w:val="36"/>
          <w:szCs w:val="36"/>
          <w:lang w:val="uk-UA"/>
        </w:rPr>
        <w:t>Назвати, які предмети діти мають у цей день.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="002F3AF2">
        <w:rPr>
          <w:rFonts w:ascii="Britannic Bold" w:hAnsi="Britannic Bold"/>
          <w:sz w:val="36"/>
          <w:szCs w:val="36"/>
          <w:lang w:val="uk-UA"/>
        </w:rPr>
        <w:t xml:space="preserve"> </w:t>
      </w:r>
      <w:r w:rsidR="002F3AF2">
        <w:rPr>
          <w:sz w:val="36"/>
          <w:szCs w:val="36"/>
          <w:lang w:val="uk-UA"/>
        </w:rPr>
        <w:t>2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161. </w:t>
      </w:r>
      <w:r w:rsidR="002F3AF2">
        <w:rPr>
          <w:rFonts w:ascii="Arial" w:hAnsi="Arial" w:cs="Arial"/>
          <w:sz w:val="36"/>
          <w:szCs w:val="36"/>
          <w:lang w:val="uk-UA"/>
        </w:rPr>
        <w:t>Розглянути малюнки і назвати, які предмети у дітей улюблені.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="002F3AF2">
        <w:rPr>
          <w:sz w:val="36"/>
          <w:szCs w:val="36"/>
          <w:lang w:val="uk-UA"/>
        </w:rPr>
        <w:t>3 с.165. Прочитати та сказати, які чиї це слова.</w:t>
      </w:r>
    </w:p>
    <w:p w:rsidR="001E5B7F" w:rsidRPr="001E5B7F" w:rsidRDefault="001E5B7F" w:rsidP="001E5B7F">
      <w:pPr>
        <w:pStyle w:val="a4"/>
        <w:numPr>
          <w:ilvl w:val="0"/>
          <w:numId w:val="8"/>
        </w:numPr>
        <w:rPr>
          <w:rFonts w:ascii="Britannic Bold" w:hAnsi="Britannic Bold"/>
          <w:sz w:val="36"/>
          <w:szCs w:val="36"/>
          <w:lang w:val="uk-UA"/>
        </w:rPr>
      </w:pPr>
      <w:r w:rsidRPr="001E5B7F">
        <w:rPr>
          <w:rFonts w:ascii="Arial" w:hAnsi="Arial" w:cs="Arial"/>
          <w:sz w:val="36"/>
          <w:szCs w:val="36"/>
          <w:lang w:val="uk-UA"/>
        </w:rPr>
        <w:t>Вправа</w:t>
      </w:r>
      <w:r w:rsidR="002F3AF2">
        <w:rPr>
          <w:rFonts w:ascii="Britannic Bold" w:hAnsi="Britannic Bold"/>
          <w:sz w:val="36"/>
          <w:szCs w:val="36"/>
          <w:lang w:val="uk-UA"/>
        </w:rPr>
        <w:t xml:space="preserve"> </w:t>
      </w:r>
      <w:r w:rsidR="002F3AF2">
        <w:rPr>
          <w:sz w:val="36"/>
          <w:szCs w:val="36"/>
          <w:lang w:val="uk-UA"/>
        </w:rPr>
        <w:t>5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с</w:t>
      </w:r>
      <w:r w:rsidR="002F3AF2">
        <w:rPr>
          <w:rFonts w:ascii="Britannic Bold" w:hAnsi="Britannic Bold"/>
          <w:sz w:val="36"/>
          <w:szCs w:val="36"/>
          <w:lang w:val="uk-UA"/>
        </w:rPr>
        <w:t>. 16</w:t>
      </w:r>
      <w:r w:rsidR="002F3AF2">
        <w:rPr>
          <w:sz w:val="36"/>
          <w:szCs w:val="36"/>
          <w:lang w:val="uk-UA"/>
        </w:rPr>
        <w:t>6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. </w:t>
      </w:r>
      <w:r w:rsidRPr="001E5B7F">
        <w:rPr>
          <w:rFonts w:ascii="Arial" w:hAnsi="Arial" w:cs="Arial"/>
          <w:sz w:val="36"/>
          <w:szCs w:val="36"/>
          <w:lang w:val="uk-UA"/>
        </w:rPr>
        <w:t>Доповнити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="002F3AF2">
        <w:rPr>
          <w:rFonts w:ascii="Arial" w:hAnsi="Arial" w:cs="Arial"/>
          <w:sz w:val="36"/>
          <w:szCs w:val="36"/>
          <w:lang w:val="uk-UA"/>
        </w:rPr>
        <w:t>лист</w:t>
      </w:r>
      <w:bookmarkStart w:id="0" w:name="_GoBack"/>
      <w:bookmarkEnd w:id="0"/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та</w:t>
      </w:r>
      <w:r w:rsidRPr="001E5B7F">
        <w:rPr>
          <w:rFonts w:ascii="Britannic Bold" w:hAnsi="Britannic Bold"/>
          <w:sz w:val="36"/>
          <w:szCs w:val="36"/>
          <w:lang w:val="uk-UA"/>
        </w:rPr>
        <w:t xml:space="preserve"> </w:t>
      </w:r>
      <w:r w:rsidRPr="001E5B7F">
        <w:rPr>
          <w:rFonts w:ascii="Arial" w:hAnsi="Arial" w:cs="Arial"/>
          <w:sz w:val="36"/>
          <w:szCs w:val="36"/>
          <w:lang w:val="uk-UA"/>
        </w:rPr>
        <w:t>записати</w:t>
      </w:r>
      <w:r w:rsidRPr="001E5B7F">
        <w:rPr>
          <w:rFonts w:ascii="Britannic Bold" w:hAnsi="Britannic Bold"/>
          <w:sz w:val="36"/>
          <w:szCs w:val="36"/>
          <w:lang w:val="uk-UA"/>
        </w:rPr>
        <w:t>.</w:t>
      </w:r>
    </w:p>
    <w:sectPr w:rsidR="001E5B7F" w:rsidRPr="001E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E5B7F"/>
    <w:rsid w:val="002F3AF2"/>
    <w:rsid w:val="003C3F4C"/>
    <w:rsid w:val="004930FF"/>
    <w:rsid w:val="00696C50"/>
    <w:rsid w:val="006A55D0"/>
    <w:rsid w:val="007356EA"/>
    <w:rsid w:val="00857EBA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asw-otas-qv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2022-01-30T19:19:00Z</dcterms:created>
  <dcterms:modified xsi:type="dcterms:W3CDTF">2022-05-12T19:10:00Z</dcterms:modified>
</cp:coreProperties>
</file>