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C" w:rsidRDefault="00D705C4" w:rsidP="007E750C">
      <w:pPr>
        <w:rPr>
          <w:lang w:val="uk-UA"/>
        </w:rPr>
      </w:pPr>
      <w:r>
        <w:t>2</w:t>
      </w:r>
      <w:r>
        <w:rPr>
          <w:lang w:val="uk-UA"/>
        </w:rPr>
        <w:t>2</w:t>
      </w:r>
      <w:r w:rsidR="007E750C">
        <w:t>.04.2021р.</w:t>
      </w:r>
      <w:r w:rsidR="007E750C">
        <w:tab/>
      </w:r>
      <w:hyperlink r:id="rId5" w:history="1">
        <w:r w:rsidR="007E750C" w:rsidRPr="006C27CB">
          <w:rPr>
            <w:rStyle w:val="a3"/>
          </w:rPr>
          <w:t>https://meet.google.com/atg-vtqx-jtu</w:t>
        </w:r>
      </w:hyperlink>
    </w:p>
    <w:p w:rsidR="007E750C" w:rsidRPr="007E750C" w:rsidRDefault="007E750C" w:rsidP="007E750C">
      <w:pPr>
        <w:rPr>
          <w:lang w:val="uk-UA"/>
        </w:rPr>
      </w:pPr>
    </w:p>
    <w:p w:rsidR="007E750C" w:rsidRPr="007E750C" w:rsidRDefault="007E750C" w:rsidP="007E750C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10.05</w:t>
      </w:r>
    </w:p>
    <w:p w:rsidR="007E750C" w:rsidRDefault="007E750C" w:rsidP="007E750C">
      <w:r>
        <w:t>Тема: Футбол.</w:t>
      </w:r>
      <w:r>
        <w:tab/>
      </w:r>
    </w:p>
    <w:p w:rsidR="007E750C" w:rsidRDefault="007E750C" w:rsidP="007E750C">
      <w:r>
        <w:t xml:space="preserve">1.Комплекс ЗРВ </w:t>
      </w:r>
    </w:p>
    <w:p w:rsidR="007E750C" w:rsidRDefault="008F2600" w:rsidP="007E750C">
      <w:pPr>
        <w:rPr>
          <w:rStyle w:val="a3"/>
          <w:lang w:val="uk-UA"/>
        </w:rPr>
      </w:pPr>
      <w:hyperlink r:id="rId6" w:history="1">
        <w:r w:rsidR="007E750C" w:rsidRPr="006C27CB">
          <w:rPr>
            <w:rStyle w:val="a3"/>
          </w:rPr>
          <w:t>https://www.youtube.com/watch?v=pu69cHR7OEI</w:t>
        </w:r>
      </w:hyperlink>
    </w:p>
    <w:p w:rsidR="00D705C4" w:rsidRPr="00D705C4" w:rsidRDefault="00D705C4" w:rsidP="00D705C4">
      <w:pPr>
        <w:rPr>
          <w:rStyle w:val="a3"/>
          <w:lang w:val="uk-UA"/>
        </w:rPr>
      </w:pPr>
      <w:r>
        <w:rPr>
          <w:rStyle w:val="a3"/>
          <w:lang w:val="uk-UA"/>
        </w:rPr>
        <w:t>2.</w:t>
      </w:r>
      <w:r w:rsidRPr="00D705C4">
        <w:t xml:space="preserve"> </w:t>
      </w:r>
      <w:r w:rsidRPr="00D705C4">
        <w:rPr>
          <w:rStyle w:val="a3"/>
          <w:lang w:val="uk-UA"/>
        </w:rPr>
        <w:t>ТЕСТОВІ ЗАВДАННЯ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для перевірки теоретичних знань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з модуля «Футбол» учнів 5 класу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(дати 1 правильну відповідь)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1..Який склад команди?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 - 11 гравців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 -7 гравців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 - 15 гравців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2.Яка країна вважається батьківщиною футболу?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 - Англія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 - Голландія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 - Франція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3. Назвіть першу українську футбольну команду м. Харків?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 xml:space="preserve">А.- </w:t>
      </w:r>
      <w:proofErr w:type="spellStart"/>
      <w:r w:rsidRPr="00D705C4">
        <w:rPr>
          <w:rStyle w:val="a3"/>
          <w:lang w:val="uk-UA"/>
        </w:rPr>
        <w:t>Местрам</w:t>
      </w:r>
      <w:proofErr w:type="spellEnd"/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Б.- Штурм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В.- Динамо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4. Як на початку тренування запобігти травмуванню?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 xml:space="preserve">А. - </w:t>
      </w:r>
      <w:proofErr w:type="spellStart"/>
      <w:r w:rsidRPr="00D705C4">
        <w:rPr>
          <w:rStyle w:val="a3"/>
          <w:lang w:val="uk-UA"/>
        </w:rPr>
        <w:t>Поспати</w:t>
      </w:r>
      <w:proofErr w:type="spellEnd"/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Б. - Виконати розминку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lastRenderedPageBreak/>
        <w:t>В. - Полежати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5. Способи ведення м’яча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 xml:space="preserve">А.- По </w:t>
      </w:r>
      <w:proofErr w:type="spellStart"/>
      <w:r w:rsidRPr="00D705C4">
        <w:rPr>
          <w:rStyle w:val="a3"/>
          <w:lang w:val="uk-UA"/>
        </w:rPr>
        <w:t>дузі</w:t>
      </w:r>
      <w:proofErr w:type="spellEnd"/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Б.- Змійкою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В. - Рукою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6. Чим можна жонглювати м’яч?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А. - Ногою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Б. - Рукою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В.- Стегном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7. Що має робити воротар, коли м’яч летить у ворота?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А.- Відбити м’яч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Б. - Спіймати м’яч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В. - Дати йому змогу влучити у ворота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8. Чи може гравець без дозволу судді залишити межі футбольного майданчика?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 - так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 - ні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9. Укажіть розміри футбольних воріт.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 - 7,00 м × 2,50 м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 - 7,32 м × 2,44 м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В - 8,32 м × 3,44 м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10.Тривалість гри</w:t>
      </w:r>
    </w:p>
    <w:p w:rsidR="00D705C4" w:rsidRPr="00D705C4" w:rsidRDefault="00D705C4" w:rsidP="00D705C4">
      <w:pPr>
        <w:rPr>
          <w:rStyle w:val="a3"/>
          <w:lang w:val="uk-UA"/>
        </w:rPr>
      </w:pP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А - 90 хв. – 2 тайми по 45 хв.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Б - 120 хв. – 2 тайми по 60 хв.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lastRenderedPageBreak/>
        <w:t>В - 40 хв. – 2 тайми по 20 хв.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1 правильна відповідь - 1 бал</w:t>
      </w:r>
    </w:p>
    <w:p w:rsidR="00D705C4" w:rsidRPr="00D705C4" w:rsidRDefault="00D705C4" w:rsidP="00D705C4">
      <w:pPr>
        <w:rPr>
          <w:rStyle w:val="a3"/>
          <w:lang w:val="uk-UA"/>
        </w:rPr>
      </w:pPr>
      <w:r w:rsidRPr="00D705C4">
        <w:rPr>
          <w:rStyle w:val="a3"/>
          <w:lang w:val="uk-UA"/>
        </w:rPr>
        <w:t>2 бали нараховуються, як БОНУСНІ!</w:t>
      </w:r>
    </w:p>
    <w:p w:rsidR="00D705C4" w:rsidRPr="00D705C4" w:rsidRDefault="00D705C4" w:rsidP="00D705C4">
      <w:pPr>
        <w:rPr>
          <w:lang w:val="uk-UA"/>
        </w:rPr>
      </w:pPr>
      <w:r w:rsidRPr="00D705C4">
        <w:rPr>
          <w:rStyle w:val="a3"/>
          <w:lang w:val="uk-UA"/>
        </w:rPr>
        <w:t>Увага! Правильні, на вашу думку, відповіді</w:t>
      </w:r>
      <w:r w:rsidR="008F2600">
        <w:rPr>
          <w:rStyle w:val="a3"/>
          <w:lang w:val="uk-UA"/>
        </w:rPr>
        <w:t xml:space="preserve"> сфотографувати і</w:t>
      </w:r>
      <w:bookmarkStart w:id="0" w:name="_GoBack"/>
      <w:bookmarkEnd w:id="0"/>
      <w:r w:rsidRPr="00D705C4">
        <w:rPr>
          <w:rStyle w:val="a3"/>
          <w:lang w:val="uk-UA"/>
        </w:rPr>
        <w:t xml:space="preserve"> н</w:t>
      </w:r>
      <w:r>
        <w:rPr>
          <w:rStyle w:val="a3"/>
          <w:lang w:val="uk-UA"/>
        </w:rPr>
        <w:t xml:space="preserve">адіслати коментарем! </w:t>
      </w:r>
    </w:p>
    <w:p w:rsidR="007E750C" w:rsidRPr="008F2600" w:rsidRDefault="008F2600" w:rsidP="00D705C4">
      <w:pPr>
        <w:rPr>
          <w:lang w:val="uk-UA"/>
        </w:rPr>
      </w:pPr>
      <w:r>
        <w:t>‘</w:t>
      </w:r>
    </w:p>
    <w:p w:rsidR="007E750C" w:rsidRDefault="00D705C4" w:rsidP="007E750C">
      <w:r>
        <w:rPr>
          <w:lang w:val="uk-UA"/>
        </w:rPr>
        <w:t>3</w:t>
      </w:r>
      <w:r w:rsidR="007E750C">
        <w:t xml:space="preserve">. </w:t>
      </w:r>
      <w:proofErr w:type="spellStart"/>
      <w:r w:rsidR="007E750C">
        <w:t>Бі</w:t>
      </w:r>
      <w:proofErr w:type="gramStart"/>
      <w:r w:rsidR="007E750C">
        <w:t>г</w:t>
      </w:r>
      <w:proofErr w:type="spellEnd"/>
      <w:proofErr w:type="gramEnd"/>
      <w:r w:rsidR="007E750C">
        <w:t xml:space="preserve"> у </w:t>
      </w:r>
      <w:proofErr w:type="spellStart"/>
      <w:r w:rsidR="007E750C">
        <w:t>чередуванні</w:t>
      </w:r>
      <w:proofErr w:type="spellEnd"/>
      <w:r w:rsidR="007E750C">
        <w:t xml:space="preserve"> з ходою1000м..</w:t>
      </w:r>
    </w:p>
    <w:p w:rsidR="007E750C" w:rsidRDefault="007E750C" w:rsidP="007E750C"/>
    <w:p w:rsidR="00736E3D" w:rsidRDefault="00736E3D"/>
    <w:sectPr w:rsidR="0073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1D"/>
    <w:rsid w:val="00736E3D"/>
    <w:rsid w:val="007E750C"/>
    <w:rsid w:val="008F2600"/>
    <w:rsid w:val="00936D1D"/>
    <w:rsid w:val="00D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69cHR7OE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2021-04-21T12:41:00Z</dcterms:created>
  <dcterms:modified xsi:type="dcterms:W3CDTF">2021-04-21T13:03:00Z</dcterms:modified>
</cp:coreProperties>
</file>