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FE" w:rsidRPr="000226B8" w:rsidRDefault="006F3BB2" w:rsidP="009E2863">
      <w:pPr>
        <w:rPr>
          <w:sz w:val="20"/>
          <w:lang w:val="uk-UA"/>
        </w:rPr>
      </w:pPr>
      <w:r>
        <w:rPr>
          <w:sz w:val="20"/>
          <w:lang w:val="uk-UA"/>
        </w:rPr>
        <w:t>25</w:t>
      </w:r>
      <w:r w:rsidR="00AE0EB8">
        <w:rPr>
          <w:sz w:val="20"/>
          <w:lang w:val="uk-UA"/>
        </w:rPr>
        <w:t>.04</w:t>
      </w:r>
      <w:r w:rsidR="006C0DC6">
        <w:rPr>
          <w:sz w:val="20"/>
          <w:lang w:val="uk-UA"/>
        </w:rPr>
        <w:t xml:space="preserve">.2022 </w:t>
      </w:r>
    </w:p>
    <w:p w:rsidR="008F21FE" w:rsidRDefault="002E27BE" w:rsidP="008F21FE">
      <w:pPr>
        <w:rPr>
          <w:sz w:val="20"/>
          <w:lang w:val="uk-UA"/>
        </w:rPr>
      </w:pPr>
      <w:r>
        <w:rPr>
          <w:sz w:val="20"/>
          <w:lang w:val="uk-UA"/>
        </w:rPr>
        <w:t>вихід 10.45</w:t>
      </w:r>
    </w:p>
    <w:p w:rsidR="00AE0EB8" w:rsidRDefault="00126764" w:rsidP="00AE0EB8">
      <w:pPr>
        <w:rPr>
          <w:sz w:val="20"/>
          <w:lang w:val="uk-UA"/>
        </w:rPr>
      </w:pPr>
      <w:hyperlink r:id="rId5" w:history="1">
        <w:r w:rsidR="00FA34E1" w:rsidRPr="00347BF3">
          <w:rPr>
            <w:rStyle w:val="a3"/>
            <w:sz w:val="20"/>
            <w:lang w:val="uk-UA"/>
          </w:rPr>
          <w:t>https://meet.google.com/atg-vtqx-jtu</w:t>
        </w:r>
      </w:hyperlink>
      <w:r w:rsidR="00AE0EB8" w:rsidRPr="00AE0EB8">
        <w:rPr>
          <w:sz w:val="20"/>
          <w:lang w:val="uk-UA"/>
        </w:rPr>
        <w:t xml:space="preserve"> </w:t>
      </w:r>
    </w:p>
    <w:p w:rsidR="00597ADB" w:rsidRDefault="006F3BB2" w:rsidP="00597ADB">
      <w:pPr>
        <w:rPr>
          <w:sz w:val="20"/>
          <w:lang w:val="uk-UA"/>
        </w:rPr>
      </w:pPr>
      <w:r>
        <w:rPr>
          <w:sz w:val="20"/>
          <w:lang w:val="uk-UA"/>
        </w:rPr>
        <w:t>Урок 28п.26</w:t>
      </w:r>
    </w:p>
    <w:p w:rsidR="006F3BB2" w:rsidRDefault="006F3BB2" w:rsidP="00597ADB">
      <w:pPr>
        <w:rPr>
          <w:sz w:val="20"/>
          <w:lang w:val="uk-UA"/>
        </w:rPr>
      </w:pPr>
      <w:r>
        <w:rPr>
          <w:sz w:val="20"/>
          <w:lang w:val="uk-UA"/>
        </w:rPr>
        <w:t>Дитина в автономній ситуації. Безпека в побуті. Ризики побутового травмування, телефонного та телевізійного шахрайства, проникнення в оселю зловмисників. Інформаційна безпека в інтернеті.</w:t>
      </w:r>
    </w:p>
    <w:p w:rsidR="00126764" w:rsidRDefault="00126764" w:rsidP="00597ADB">
      <w:pPr>
        <w:rPr>
          <w:sz w:val="20"/>
          <w:lang w:val="uk-UA"/>
        </w:rPr>
      </w:pPr>
      <w:hyperlink r:id="rId6" w:history="1">
        <w:r w:rsidRPr="00FB7C09">
          <w:rPr>
            <w:rStyle w:val="a3"/>
            <w:sz w:val="20"/>
            <w:lang w:val="uk-UA"/>
          </w:rPr>
          <w:t>https://www.youtube.com/watch?v=AQxV-RuafmE</w:t>
        </w:r>
      </w:hyperlink>
    </w:p>
    <w:p w:rsidR="00241D7D" w:rsidRDefault="00241D7D" w:rsidP="000D2024">
      <w:pPr>
        <w:rPr>
          <w:sz w:val="20"/>
          <w:lang w:val="uk-UA"/>
        </w:rPr>
      </w:pPr>
      <w:proofErr w:type="spellStart"/>
      <w:r>
        <w:rPr>
          <w:sz w:val="20"/>
          <w:lang w:val="uk-UA"/>
        </w:rPr>
        <w:t>Руханка</w:t>
      </w:r>
      <w:proofErr w:type="spellEnd"/>
    </w:p>
    <w:p w:rsidR="00126764" w:rsidRDefault="00126764" w:rsidP="000D2024">
      <w:pPr>
        <w:rPr>
          <w:sz w:val="20"/>
          <w:lang w:val="uk-UA"/>
        </w:rPr>
      </w:pPr>
      <w:hyperlink r:id="rId7" w:history="1">
        <w:r w:rsidRPr="00FB7C09">
          <w:rPr>
            <w:rStyle w:val="a3"/>
            <w:sz w:val="20"/>
            <w:lang w:val="uk-UA"/>
          </w:rPr>
          <w:t>https://www.youtube.com/watch?v=R_f8yCYztmI</w:t>
        </w:r>
      </w:hyperlink>
    </w:p>
    <w:p w:rsidR="00F57B22" w:rsidRPr="00EB0E95" w:rsidRDefault="0043335D" w:rsidP="000D2024">
      <w:pPr>
        <w:rPr>
          <w:sz w:val="20"/>
          <w:lang w:val="uk-UA"/>
        </w:rPr>
      </w:pPr>
      <w:bookmarkStart w:id="0" w:name="_GoBack"/>
      <w:bookmarkEnd w:id="0"/>
      <w:r>
        <w:rPr>
          <w:sz w:val="20"/>
          <w:lang w:val="uk-UA"/>
        </w:rPr>
        <w:t>В практ</w:t>
      </w:r>
      <w:r w:rsidR="00126764">
        <w:rPr>
          <w:sz w:val="20"/>
          <w:lang w:val="uk-UA"/>
        </w:rPr>
        <w:t>ичному зошиті опрацювати до п.26</w:t>
      </w:r>
    </w:p>
    <w:sectPr w:rsidR="00F57B22" w:rsidRPr="00EB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0D2024"/>
    <w:rsid w:val="00107242"/>
    <w:rsid w:val="00126764"/>
    <w:rsid w:val="00160536"/>
    <w:rsid w:val="00173D94"/>
    <w:rsid w:val="00194296"/>
    <w:rsid w:val="001B03D8"/>
    <w:rsid w:val="001B35AC"/>
    <w:rsid w:val="001B5B23"/>
    <w:rsid w:val="001D4B69"/>
    <w:rsid w:val="001E1C60"/>
    <w:rsid w:val="00227FF3"/>
    <w:rsid w:val="00241D7D"/>
    <w:rsid w:val="00273363"/>
    <w:rsid w:val="002E27BE"/>
    <w:rsid w:val="0030232B"/>
    <w:rsid w:val="004131D4"/>
    <w:rsid w:val="0043335D"/>
    <w:rsid w:val="004464E8"/>
    <w:rsid w:val="004C6D63"/>
    <w:rsid w:val="004D00E2"/>
    <w:rsid w:val="00597ADB"/>
    <w:rsid w:val="005A4030"/>
    <w:rsid w:val="006C0DC6"/>
    <w:rsid w:val="006E500B"/>
    <w:rsid w:val="006F3BB2"/>
    <w:rsid w:val="00774557"/>
    <w:rsid w:val="007C402B"/>
    <w:rsid w:val="007E677F"/>
    <w:rsid w:val="00803DD3"/>
    <w:rsid w:val="00881D61"/>
    <w:rsid w:val="008A2602"/>
    <w:rsid w:val="008F21FE"/>
    <w:rsid w:val="00936266"/>
    <w:rsid w:val="00984AD8"/>
    <w:rsid w:val="009D393D"/>
    <w:rsid w:val="009E2863"/>
    <w:rsid w:val="009F6919"/>
    <w:rsid w:val="00AE0EB8"/>
    <w:rsid w:val="00C25063"/>
    <w:rsid w:val="00C609FB"/>
    <w:rsid w:val="00D779DF"/>
    <w:rsid w:val="00E65933"/>
    <w:rsid w:val="00EB0E95"/>
    <w:rsid w:val="00F01103"/>
    <w:rsid w:val="00F141F6"/>
    <w:rsid w:val="00F57B22"/>
    <w:rsid w:val="00FA34E1"/>
    <w:rsid w:val="00F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_f8yCYztm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QxV-RuafmE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2021-03-28T17:53:00Z</dcterms:created>
  <dcterms:modified xsi:type="dcterms:W3CDTF">2022-04-25T19:00:00Z</dcterms:modified>
</cp:coreProperties>
</file>