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CE4488" w:rsidP="008F21FE">
      <w:pPr>
        <w:rPr>
          <w:sz w:val="20"/>
          <w:lang w:val="uk-UA"/>
        </w:rPr>
      </w:pPr>
      <w:r>
        <w:rPr>
          <w:sz w:val="20"/>
          <w:lang w:val="uk-UA"/>
        </w:rPr>
        <w:t>12</w:t>
      </w:r>
      <w:r w:rsidR="008F21FE" w:rsidRPr="000226B8">
        <w:rPr>
          <w:sz w:val="20"/>
        </w:rPr>
        <w:t>.0</w:t>
      </w:r>
      <w:r>
        <w:rPr>
          <w:sz w:val="20"/>
          <w:lang w:val="uk-UA"/>
        </w:rPr>
        <w:t>4</w:t>
      </w:r>
      <w:r w:rsidR="008F21FE" w:rsidRPr="000226B8">
        <w:rPr>
          <w:sz w:val="20"/>
        </w:rPr>
        <w:t>.202</w:t>
      </w:r>
      <w:r w:rsidR="008F21FE" w:rsidRPr="000226B8">
        <w:rPr>
          <w:sz w:val="20"/>
          <w:lang w:val="uk-UA"/>
        </w:rPr>
        <w:t xml:space="preserve">1   </w:t>
      </w:r>
    </w:p>
    <w:p w:rsidR="008F21FE" w:rsidRPr="000226B8" w:rsidRDefault="001B005B" w:rsidP="008F21FE">
      <w:pPr>
        <w:rPr>
          <w:sz w:val="20"/>
          <w:lang w:val="uk-UA"/>
        </w:rPr>
      </w:pPr>
      <w:hyperlink r:id="rId5" w:history="1">
        <w:r w:rsidR="008F21FE"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Pr="000226B8" w:rsidRDefault="001B005B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11.1</w:t>
      </w:r>
      <w:bookmarkStart w:id="0" w:name="_GoBack"/>
      <w:bookmarkEnd w:id="0"/>
      <w:r w:rsidR="008F21FE" w:rsidRPr="000226B8">
        <w:rPr>
          <w:sz w:val="20"/>
          <w:lang w:val="uk-UA"/>
        </w:rPr>
        <w:t>5</w:t>
      </w:r>
    </w:p>
    <w:p w:rsidR="008F21FE" w:rsidRPr="00CE4488" w:rsidRDefault="00CE4488" w:rsidP="008F21FE">
      <w:pPr>
        <w:rPr>
          <w:sz w:val="20"/>
          <w:lang w:val="uk-UA"/>
        </w:rPr>
      </w:pPr>
      <w:r>
        <w:rPr>
          <w:sz w:val="20"/>
        </w:rPr>
        <w:t>Урок 2</w:t>
      </w:r>
      <w:r>
        <w:rPr>
          <w:sz w:val="20"/>
          <w:lang w:val="uk-UA"/>
        </w:rPr>
        <w:t>9</w:t>
      </w:r>
      <w:r>
        <w:rPr>
          <w:sz w:val="20"/>
        </w:rPr>
        <w:t xml:space="preserve"> Параграф 2</w:t>
      </w:r>
      <w:r>
        <w:rPr>
          <w:sz w:val="20"/>
          <w:lang w:val="uk-UA"/>
        </w:rPr>
        <w:t>7</w:t>
      </w:r>
    </w:p>
    <w:p w:rsidR="00CE4488" w:rsidRDefault="00CE4488" w:rsidP="008F21FE">
      <w:pPr>
        <w:rPr>
          <w:sz w:val="20"/>
          <w:lang w:val="uk-UA"/>
        </w:rPr>
      </w:pPr>
      <w:r>
        <w:rPr>
          <w:sz w:val="20"/>
          <w:lang w:val="uk-UA"/>
        </w:rPr>
        <w:t>Безпека на дворі.</w:t>
      </w:r>
      <w:r w:rsidR="00845C11">
        <w:rPr>
          <w:sz w:val="20"/>
          <w:lang w:val="uk-UA"/>
        </w:rPr>
        <w:t xml:space="preserve"> </w:t>
      </w:r>
      <w:r>
        <w:rPr>
          <w:sz w:val="20"/>
          <w:lang w:val="uk-UA"/>
        </w:rPr>
        <w:t>Екстремальні ситуації(при спілкуванні з людьми)з незнайомцями.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Назвати</w:t>
      </w:r>
      <w:proofErr w:type="spellEnd"/>
      <w:r w:rsidRPr="000226B8">
        <w:rPr>
          <w:sz w:val="20"/>
        </w:rPr>
        <w:t>:</w:t>
      </w:r>
    </w:p>
    <w:p w:rsidR="008F21FE" w:rsidRPr="00CE4488" w:rsidRDefault="00CE4488" w:rsidP="008F21FE">
      <w:pPr>
        <w:rPr>
          <w:sz w:val="20"/>
          <w:lang w:val="uk-UA"/>
        </w:rPr>
      </w:pPr>
      <w:r>
        <w:rPr>
          <w:sz w:val="20"/>
        </w:rPr>
        <w:t>1.</w:t>
      </w:r>
      <w:r>
        <w:rPr>
          <w:sz w:val="20"/>
          <w:lang w:val="uk-UA"/>
        </w:rPr>
        <w:t xml:space="preserve">Чинники ризику </w:t>
      </w:r>
      <w:proofErr w:type="gramStart"/>
      <w:r>
        <w:rPr>
          <w:sz w:val="20"/>
          <w:lang w:val="uk-UA"/>
        </w:rPr>
        <w:t>п</w:t>
      </w:r>
      <w:proofErr w:type="gramEnd"/>
      <w:r>
        <w:rPr>
          <w:sz w:val="20"/>
          <w:lang w:val="uk-UA"/>
        </w:rPr>
        <w:t>ід час перебування на дворі без дорослих.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Пояснити</w:t>
      </w:r>
      <w:proofErr w:type="spellEnd"/>
      <w:r w:rsidRPr="000226B8">
        <w:rPr>
          <w:sz w:val="20"/>
        </w:rPr>
        <w:t>:</w:t>
      </w:r>
    </w:p>
    <w:p w:rsidR="008F21FE" w:rsidRPr="00845C11" w:rsidRDefault="008F21FE" w:rsidP="008F21FE">
      <w:pPr>
        <w:rPr>
          <w:sz w:val="20"/>
          <w:lang w:val="uk-UA"/>
        </w:rPr>
      </w:pPr>
      <w:r w:rsidRPr="000226B8">
        <w:rPr>
          <w:sz w:val="20"/>
        </w:rPr>
        <w:t>1.</w:t>
      </w:r>
      <w:r w:rsidR="00CE4488">
        <w:rPr>
          <w:sz w:val="20"/>
          <w:lang w:val="uk-UA"/>
        </w:rPr>
        <w:t>Як і до кого можна звернутися по допомогу в разі неб</w:t>
      </w:r>
      <w:r w:rsidR="00845C11">
        <w:rPr>
          <w:sz w:val="20"/>
          <w:lang w:val="uk-UA"/>
        </w:rPr>
        <w:t>езпечної ситуації з незнайомцями.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Уміти</w:t>
      </w:r>
      <w:proofErr w:type="spellEnd"/>
      <w:r w:rsidRPr="000226B8">
        <w:rPr>
          <w:sz w:val="20"/>
        </w:rPr>
        <w:t>:</w:t>
      </w:r>
    </w:p>
    <w:p w:rsidR="008F21FE" w:rsidRPr="00845C11" w:rsidRDefault="00845C11" w:rsidP="008F21FE">
      <w:pPr>
        <w:rPr>
          <w:sz w:val="20"/>
          <w:lang w:val="uk-UA"/>
        </w:rPr>
      </w:pPr>
      <w:r>
        <w:rPr>
          <w:sz w:val="20"/>
        </w:rPr>
        <w:t>1.</w:t>
      </w:r>
      <w:r>
        <w:rPr>
          <w:sz w:val="20"/>
          <w:lang w:val="uk-UA"/>
        </w:rPr>
        <w:t>Моделювати безпечну поведінку із людьми</w:t>
      </w:r>
    </w:p>
    <w:p w:rsidR="008F21FE" w:rsidRPr="000226B8" w:rsidRDefault="00845C11" w:rsidP="008F21FE">
      <w:pPr>
        <w:rPr>
          <w:sz w:val="20"/>
          <w:lang w:val="uk-UA"/>
        </w:rPr>
      </w:pPr>
      <w:r w:rsidRPr="001B005B">
        <w:rPr>
          <w:sz w:val="20"/>
          <w:lang w:val="uk-UA"/>
        </w:rPr>
        <w:t>2.</w:t>
      </w:r>
      <w:r w:rsidR="000226B8" w:rsidRPr="000226B8">
        <w:rPr>
          <w:sz w:val="20"/>
          <w:lang w:val="uk-UA"/>
        </w:rPr>
        <w:t>руханка</w:t>
      </w:r>
    </w:p>
    <w:p w:rsidR="000226B8" w:rsidRPr="000226B8" w:rsidRDefault="001B005B" w:rsidP="008F21FE">
      <w:pPr>
        <w:rPr>
          <w:sz w:val="20"/>
          <w:lang w:val="uk-UA"/>
        </w:rPr>
      </w:pPr>
      <w:hyperlink r:id="rId6" w:history="1">
        <w:r w:rsidR="000226B8" w:rsidRPr="000226B8">
          <w:rPr>
            <w:rStyle w:val="a3"/>
            <w:sz w:val="20"/>
            <w:lang w:val="uk-UA"/>
          </w:rPr>
          <w:t>https://www.youtube.com/watch?v=6iJaHoVGPZI</w:t>
        </w:r>
      </w:hyperlink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Опрацювати</w:t>
      </w:r>
      <w:proofErr w:type="spellEnd"/>
      <w:r w:rsidRPr="000226B8">
        <w:rPr>
          <w:sz w:val="20"/>
        </w:rPr>
        <w:t xml:space="preserve"> в практ</w:t>
      </w:r>
      <w:r w:rsidR="00D2567B">
        <w:rPr>
          <w:sz w:val="20"/>
        </w:rPr>
        <w:t xml:space="preserve">ичному  </w:t>
      </w:r>
      <w:proofErr w:type="spellStart"/>
      <w:r w:rsidR="00D2567B">
        <w:rPr>
          <w:sz w:val="20"/>
        </w:rPr>
        <w:t>зошиті</w:t>
      </w:r>
      <w:proofErr w:type="spellEnd"/>
      <w:r w:rsidR="00D2567B">
        <w:rPr>
          <w:sz w:val="20"/>
        </w:rPr>
        <w:t xml:space="preserve"> </w:t>
      </w:r>
      <w:proofErr w:type="spellStart"/>
      <w:r w:rsidR="00D2567B">
        <w:rPr>
          <w:sz w:val="20"/>
        </w:rPr>
        <w:t>завдання</w:t>
      </w:r>
      <w:proofErr w:type="spellEnd"/>
      <w:r w:rsidR="00D2567B">
        <w:rPr>
          <w:sz w:val="20"/>
        </w:rPr>
        <w:t xml:space="preserve"> до  П.2</w:t>
      </w:r>
      <w:r w:rsidR="00D2567B">
        <w:rPr>
          <w:sz w:val="20"/>
          <w:lang w:val="uk-UA"/>
        </w:rPr>
        <w:t>7</w:t>
      </w:r>
      <w:r w:rsidRPr="000226B8">
        <w:rPr>
          <w:sz w:val="20"/>
        </w:rPr>
        <w:t xml:space="preserve"> </w:t>
      </w:r>
    </w:p>
    <w:p w:rsidR="00F57B22" w:rsidRPr="000226B8" w:rsidRDefault="00F57B22" w:rsidP="008F21FE">
      <w:pPr>
        <w:rPr>
          <w:sz w:val="20"/>
        </w:rPr>
      </w:pPr>
    </w:p>
    <w:sectPr w:rsidR="00F57B22" w:rsidRPr="000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B005B"/>
    <w:rsid w:val="004131D4"/>
    <w:rsid w:val="00845C11"/>
    <w:rsid w:val="008F21FE"/>
    <w:rsid w:val="00CE4488"/>
    <w:rsid w:val="00D2567B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5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5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iJaHoVGPZ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2021-03-28T17:53:00Z</dcterms:created>
  <dcterms:modified xsi:type="dcterms:W3CDTF">2021-04-11T17:38:00Z</dcterms:modified>
</cp:coreProperties>
</file>