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560" w:rsidRPr="009354A4" w:rsidRDefault="00254956">
      <w:pPr>
        <w:rPr>
          <w:sz w:val="24"/>
          <w:szCs w:val="24"/>
          <w:lang w:val="uk-UA"/>
        </w:rPr>
      </w:pPr>
      <w:r w:rsidRPr="009354A4">
        <w:rPr>
          <w:b/>
        </w:rPr>
        <w:t>31.01.22</w:t>
      </w:r>
      <w:r w:rsidRPr="009354A4">
        <w:rPr>
          <w:b/>
        </w:rPr>
        <w:br/>
      </w:r>
      <w:r w:rsidRPr="009354A4">
        <w:rPr>
          <w:sz w:val="24"/>
          <w:szCs w:val="24"/>
        </w:rPr>
        <w:br/>
      </w:r>
      <w:r w:rsidRPr="009354A4">
        <w:rPr>
          <w:color w:val="FF0000"/>
          <w:sz w:val="24"/>
          <w:szCs w:val="24"/>
        </w:rPr>
        <w:t xml:space="preserve">Будова та </w:t>
      </w:r>
      <w:proofErr w:type="spellStart"/>
      <w:r w:rsidRPr="009354A4">
        <w:rPr>
          <w:color w:val="FF0000"/>
          <w:sz w:val="24"/>
          <w:szCs w:val="24"/>
        </w:rPr>
        <w:t>функ</w:t>
      </w:r>
      <w:r w:rsidRPr="009354A4">
        <w:rPr>
          <w:color w:val="FF0000"/>
          <w:sz w:val="24"/>
          <w:szCs w:val="24"/>
          <w:lang w:val="uk-UA"/>
        </w:rPr>
        <w:t>ції</w:t>
      </w:r>
      <w:proofErr w:type="spellEnd"/>
      <w:r w:rsidRPr="009354A4">
        <w:rPr>
          <w:color w:val="FF0000"/>
          <w:sz w:val="24"/>
          <w:szCs w:val="24"/>
          <w:lang w:val="uk-UA"/>
        </w:rPr>
        <w:t xml:space="preserve"> кровоносних судин. Рух крові.</w:t>
      </w:r>
    </w:p>
    <w:p w:rsidR="009354A4" w:rsidRPr="009354A4" w:rsidRDefault="00254956">
      <w:pPr>
        <w:rPr>
          <w:sz w:val="24"/>
          <w:szCs w:val="24"/>
          <w:lang w:val="uk-UA"/>
        </w:rPr>
      </w:pPr>
      <w:r w:rsidRPr="009354A4">
        <w:rPr>
          <w:sz w:val="24"/>
          <w:szCs w:val="24"/>
          <w:lang w:val="uk-UA"/>
        </w:rPr>
        <w:t>Лабораторне дослідження: вимірювання частоти серцевих скорочень.</w:t>
      </w:r>
      <w:r w:rsidRPr="009354A4">
        <w:rPr>
          <w:sz w:val="24"/>
          <w:szCs w:val="24"/>
          <w:lang w:val="uk-UA"/>
        </w:rPr>
        <w:br/>
        <w:t>Опрацювати п.22, вивчити узагальнення с.99,відповісти на запитання 1-10 с.</w:t>
      </w:r>
      <w:r w:rsidR="009354A4" w:rsidRPr="009354A4">
        <w:rPr>
          <w:sz w:val="24"/>
          <w:szCs w:val="24"/>
          <w:lang w:val="uk-UA"/>
        </w:rPr>
        <w:t>101.</w:t>
      </w:r>
    </w:p>
    <w:p w:rsidR="009354A4" w:rsidRPr="009354A4" w:rsidRDefault="009354A4">
      <w:pPr>
        <w:rPr>
          <w:b/>
          <w:lang w:val="uk-UA"/>
        </w:rPr>
      </w:pPr>
      <w:r>
        <w:rPr>
          <w:lang w:val="uk-UA"/>
        </w:rPr>
        <w:br/>
      </w:r>
      <w:r w:rsidRPr="009354A4">
        <w:rPr>
          <w:b/>
          <w:lang w:val="uk-UA"/>
        </w:rPr>
        <w:t>03.02.22</w:t>
      </w:r>
    </w:p>
    <w:p w:rsidR="009354A4" w:rsidRPr="009354A4" w:rsidRDefault="009354A4">
      <w:pPr>
        <w:rPr>
          <w:color w:val="FF0000"/>
          <w:sz w:val="24"/>
          <w:szCs w:val="24"/>
          <w:lang w:val="uk-UA"/>
        </w:rPr>
      </w:pPr>
      <w:r w:rsidRPr="009354A4">
        <w:rPr>
          <w:color w:val="FF0000"/>
          <w:sz w:val="24"/>
          <w:szCs w:val="24"/>
          <w:lang w:val="uk-UA"/>
        </w:rPr>
        <w:t>Кровотечі. Серцево-судинні хвороби та їх профілактика.</w:t>
      </w:r>
    </w:p>
    <w:p w:rsidR="009354A4" w:rsidRPr="009354A4" w:rsidRDefault="009354A4">
      <w:pPr>
        <w:rPr>
          <w:sz w:val="24"/>
          <w:szCs w:val="24"/>
          <w:lang w:val="uk-UA"/>
        </w:rPr>
      </w:pPr>
      <w:r w:rsidRPr="009354A4">
        <w:rPr>
          <w:sz w:val="24"/>
          <w:szCs w:val="24"/>
          <w:lang w:val="uk-UA"/>
        </w:rPr>
        <w:t>Опрацювати п.23, повторити п.22,виконати завдання в зошиті з друкованою основою с.50-51.</w:t>
      </w:r>
      <w:bookmarkStart w:id="0" w:name="_GoBack"/>
      <w:bookmarkEnd w:id="0"/>
    </w:p>
    <w:p w:rsidR="00254956" w:rsidRPr="00254956" w:rsidRDefault="00254956">
      <w:pPr>
        <w:rPr>
          <w:lang w:val="uk-UA"/>
        </w:rPr>
      </w:pPr>
    </w:p>
    <w:sectPr w:rsidR="00254956" w:rsidRPr="00254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56"/>
    <w:rsid w:val="00254956"/>
    <w:rsid w:val="009354A4"/>
    <w:rsid w:val="00C3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63F9F-D319-41D1-8C9D-B81918EA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2022-01-29T09:40:00Z</dcterms:created>
  <dcterms:modified xsi:type="dcterms:W3CDTF">2022-01-29T10:09:00Z</dcterms:modified>
</cp:coreProperties>
</file>