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55" w:rsidRPr="009755DC" w:rsidRDefault="00B91855" w:rsidP="00B918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B91855" w:rsidRPr="00C16534" w:rsidRDefault="00B91855" w:rsidP="00B91855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B91855" w:rsidRDefault="00B91855" w:rsidP="00B918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B91855" w:rsidRDefault="00B91855" w:rsidP="00B918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B91855" w:rsidRPr="004D797A" w:rsidRDefault="00B91855" w:rsidP="00B9185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91855" w:rsidRDefault="00B91855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832C43">
        <w:rPr>
          <w:rFonts w:ascii="Times New Roman" w:hAnsi="Times New Roman" w:cs="Times New Roman"/>
          <w:sz w:val="28"/>
          <w:szCs w:val="28"/>
          <w:u w:val="single"/>
          <w:lang w:val="uk-UA"/>
        </w:rPr>
        <w:t>Т.Г.Шевченко</w:t>
      </w:r>
      <w:proofErr w:type="spellEnd"/>
      <w:r w:rsidRPr="00832C43">
        <w:rPr>
          <w:rFonts w:ascii="Times New Roman" w:hAnsi="Times New Roman" w:cs="Times New Roman"/>
          <w:sz w:val="28"/>
          <w:szCs w:val="28"/>
          <w:u w:val="single"/>
          <w:lang w:val="uk-UA"/>
        </w:rPr>
        <w:t>. «Садок вишневий коло хати»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напам</w:t>
      </w:r>
      <w:proofErr w:type="spellEnd"/>
      <w:r w:rsidRPr="00B91855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ять), «Тече вода з-під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явора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…»(с.</w:t>
      </w:r>
      <w:r w:rsidRPr="00832C43">
        <w:rPr>
          <w:rFonts w:ascii="Times New Roman" w:hAnsi="Times New Roman" w:cs="Times New Roman"/>
          <w:sz w:val="28"/>
          <w:szCs w:val="28"/>
          <w:u w:val="single"/>
          <w:lang w:val="uk-UA"/>
        </w:rPr>
        <w:t>119)</w:t>
      </w:r>
    </w:p>
    <w:p w:rsidR="00B91855" w:rsidRPr="00B91855" w:rsidRDefault="00B91855" w:rsidP="00B9185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9185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https://www.youtube.com/watch?v=cSJU_MwQ8kY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9185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Вікторина про </w:t>
      </w:r>
      <w:proofErr w:type="spellStart"/>
      <w:r w:rsidRPr="00B91855">
        <w:rPr>
          <w:rFonts w:ascii="Times New Roman" w:hAnsi="Times New Roman" w:cs="Times New Roman"/>
          <w:color w:val="C00000"/>
          <w:sz w:val="28"/>
          <w:szCs w:val="28"/>
          <w:lang w:val="uk-UA"/>
        </w:rPr>
        <w:t>Т.Ш</w:t>
      </w:r>
      <w:r w:rsidRPr="00B91855">
        <w:rPr>
          <w:rFonts w:ascii="Times New Roman" w:hAnsi="Times New Roman" w:cs="Times New Roman"/>
          <w:color w:val="C00000"/>
          <w:sz w:val="28"/>
          <w:szCs w:val="28"/>
          <w:lang w:val="uk-UA"/>
        </w:rPr>
        <w:t>евченка</w:t>
      </w:r>
      <w:proofErr w:type="spellEnd"/>
    </w:p>
    <w:p w:rsidR="00B91855" w:rsidRPr="00A31FF6" w:rsidRDefault="00B91855" w:rsidP="00B918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вірш </w:t>
      </w:r>
      <w:proofErr w:type="spellStart"/>
      <w:r w:rsidRPr="00A31FF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напам</w:t>
      </w:r>
      <w:proofErr w:type="spellEnd"/>
      <w:r w:rsidRPr="00A31FF6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A31FF6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ять</w:t>
      </w:r>
    </w:p>
    <w:p w:rsidR="00B91855" w:rsidRDefault="00B91855" w:rsidP="00B918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вірш, відповісти на запитання</w:t>
      </w:r>
    </w:p>
    <w:p w:rsidR="002D1ABC" w:rsidRPr="00F15256" w:rsidRDefault="002D1ABC" w:rsidP="002D1AB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2D1ABC" w:rsidRPr="00F15256" w:rsidRDefault="002D1ABC" w:rsidP="002D1AB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91855" w:rsidRDefault="002D1ABC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Досліджуємо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взаємозв</w:t>
      </w:r>
      <w:proofErr w:type="spellEnd"/>
      <w:r w:rsidRPr="002D1ABC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множення та ділення. (с.112)</w:t>
      </w:r>
    </w:p>
    <w:p w:rsidR="002D1ABC" w:rsidRDefault="002D1ABC" w:rsidP="002D1A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2D1ABC" w:rsidRPr="002D1ABC" w:rsidRDefault="002D1ABC" w:rsidP="002D1A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 – 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2D1ABC" w:rsidRPr="002D1ABC" w:rsidRDefault="002D1ABC" w:rsidP="002D1A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44584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13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 виразу на </w:t>
      </w:r>
      <w:r w:rsidRPr="005513F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множення</w:t>
      </w:r>
      <w:r w:rsidRPr="005513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можна скласти </w:t>
      </w:r>
      <w:r w:rsidRPr="005513F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два</w:t>
      </w:r>
      <w:r w:rsidRPr="005513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вирази </w:t>
      </w:r>
      <w:r w:rsidRPr="005513F0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на ділення</w:t>
      </w:r>
      <w:r w:rsidR="005513F0" w:rsidRPr="005513F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5513F0" w:rsidRDefault="005513F0" w:rsidP="005513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5513F0" w:rsidRPr="005513F0" w:rsidRDefault="005513F0" w:rsidP="005513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13F0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</w:t>
      </w:r>
      <w:r w:rsidRPr="005513F0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5513F0" w:rsidRPr="005513F0" w:rsidRDefault="005513F0" w:rsidP="005513F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513F0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5513F0" w:rsidRPr="005513F0" w:rsidRDefault="005513F0" w:rsidP="005513F0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513F0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5513F0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513F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513F0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5513F0" w:rsidRDefault="005513F0" w:rsidP="005513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945636" w:rsidRPr="00945636" w:rsidRDefault="00945636" w:rsidP="00945636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945636" w:rsidRPr="00945636" w:rsidRDefault="00945636" w:rsidP="0094563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D1ABC" w:rsidRDefault="00945636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Ранньоквітучі рослини. Розвиток рослин навесні. (с.91)</w:t>
      </w:r>
    </w:p>
    <w:p w:rsidR="00325EC2" w:rsidRPr="00325EC2" w:rsidRDefault="00325EC2" w:rsidP="00B9185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886E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https://www.youtube.com/watch?v=eFiRTB_fnBA</w:t>
        </w:r>
      </w:hyperlink>
    </w:p>
    <w:p w:rsidR="00945636" w:rsidRPr="00945636" w:rsidRDefault="00945636" w:rsidP="00945636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945636" w:rsidRPr="00945636" w:rsidRDefault="00945636" w:rsidP="00945636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945636" w:rsidRPr="00945636" w:rsidRDefault="00945636" w:rsidP="00945636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с.38, завд.1, 2</w:t>
      </w:r>
    </w:p>
    <w:p w:rsidR="00945636" w:rsidRDefault="00945636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45636" w:rsidRPr="00945636" w:rsidRDefault="00945636" w:rsidP="00B918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1855" w:rsidRDefault="00B91855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91855" w:rsidRDefault="00B91855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513F0" w:rsidRDefault="005513F0" w:rsidP="00B9185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91855" w:rsidRPr="00B91855" w:rsidRDefault="00B91855" w:rsidP="00B918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B91855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B91855" w:rsidRPr="00B91855" w:rsidRDefault="002D1ABC" w:rsidP="00B918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31</w:t>
      </w:r>
      <w:r w:rsidR="00B91855" w:rsidRPr="00B91855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B91855" w:rsidRDefault="00B91855" w:rsidP="002D1AB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1855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2C7AE1" w:rsidRDefault="002D1ABC" w:rsidP="002D1AB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2D1ABC" w:rsidRDefault="002D1ABC" w:rsidP="002D1AB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D1A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 w:rsidRPr="002D1ABC">
        <w:rPr>
          <w:rFonts w:ascii="Times New Roman" w:hAnsi="Times New Roman" w:cs="Times New Roman"/>
          <w:sz w:val="28"/>
          <w:szCs w:val="28"/>
          <w:u w:val="single"/>
          <w:lang w:val="uk-UA"/>
        </w:rPr>
        <w:t>І.Роздобудько</w:t>
      </w:r>
      <w:proofErr w:type="spellEnd"/>
      <w:r w:rsidRPr="002D1A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«Я зніматимуся в кіно». (с.12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2D1ABC">
        <w:rPr>
          <w:rFonts w:ascii="Times New Roman" w:hAnsi="Times New Roman" w:cs="Times New Roman"/>
          <w:sz w:val="28"/>
          <w:szCs w:val="28"/>
          <w:u w:val="single"/>
          <w:lang w:val="uk-UA"/>
        </w:rPr>
        <w:t>-122)</w:t>
      </w:r>
    </w:p>
    <w:p w:rsidR="002D1ABC" w:rsidRPr="002D1ABC" w:rsidRDefault="002D1ABC" w:rsidP="002D1AB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Узагальнення знань з розділу. (с.123)</w:t>
      </w:r>
    </w:p>
    <w:p w:rsidR="002D1ABC" w:rsidRPr="002D1ABC" w:rsidRDefault="002D1ABC" w:rsidP="002D1AB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оповідання за планом</w:t>
      </w:r>
    </w:p>
    <w:p w:rsidR="002D1ABC" w:rsidRPr="005513F0" w:rsidRDefault="002D1ABC" w:rsidP="002D1AB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 с.123</w:t>
      </w:r>
    </w:p>
    <w:p w:rsidR="005513F0" w:rsidRPr="00B90FCA" w:rsidRDefault="005513F0" w:rsidP="005513F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513F0" w:rsidRPr="00B90FCA" w:rsidRDefault="005513F0" w:rsidP="005513F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513F0" w:rsidRDefault="005513F0" w:rsidP="005513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задачами на знаходження трьох чисел за трьома сумами. (с.65-66)</w:t>
      </w:r>
    </w:p>
    <w:p w:rsidR="00945636" w:rsidRDefault="00945636" w:rsidP="00945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563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945636" w:rsidRPr="00945636" w:rsidRDefault="00945636" w:rsidP="00945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3, 4 </w:t>
      </w:r>
      <w:r w:rsidRPr="00945636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945636" w:rsidRPr="00945636" w:rsidRDefault="00945636" w:rsidP="00945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Pr="00945636"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945636" w:rsidRPr="00945636" w:rsidRDefault="00945636" w:rsidP="0094563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945636" w:rsidRPr="00945636" w:rsidRDefault="00945636" w:rsidP="00945636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45636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945636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94563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945636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945636" w:rsidRDefault="00945636" w:rsidP="00945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 (</w:t>
      </w:r>
      <w:r w:rsidRPr="00A505F7">
        <w:rPr>
          <w:rFonts w:ascii="Times New Roman" w:hAnsi="Times New Roman" w:cs="Times New Roman"/>
          <w:i/>
          <w:sz w:val="28"/>
          <w:szCs w:val="28"/>
          <w:lang w:val="uk-UA"/>
        </w:rPr>
        <w:t>у стовпчик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45636" w:rsidRPr="00945636" w:rsidRDefault="00945636" w:rsidP="00945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7B4" w:rsidRPr="005737B4" w:rsidRDefault="005737B4" w:rsidP="005737B4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737B4" w:rsidRPr="005737B4" w:rsidRDefault="005737B4" w:rsidP="005737B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513F0" w:rsidRDefault="005737B4" w:rsidP="005513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Для чого людині органи кровообігу? (с.92)</w:t>
      </w:r>
    </w:p>
    <w:p w:rsidR="004553AD" w:rsidRDefault="004553AD" w:rsidP="005513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886E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https://www.youtube.com/watch?v=2E14Rwme3og</w:t>
        </w:r>
      </w:hyperlink>
    </w:p>
    <w:p w:rsidR="0071734F" w:rsidRPr="005737B4" w:rsidRDefault="0071734F" w:rsidP="005513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886E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https://www.youtube.com/watch?v=V0Naip8XK7Y</w:t>
        </w:r>
      </w:hyperlink>
      <w:bookmarkStart w:id="0" w:name="_GoBack"/>
      <w:bookmarkEnd w:id="0"/>
    </w:p>
    <w:p w:rsidR="005737B4" w:rsidRPr="005737B4" w:rsidRDefault="005737B4" w:rsidP="005737B4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</w:p>
    <w:p w:rsidR="005737B4" w:rsidRPr="005737B4" w:rsidRDefault="005737B4" w:rsidP="005737B4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5737B4" w:rsidRPr="005737B4" w:rsidRDefault="005737B4" w:rsidP="005737B4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с.39, завд.1, 2, 5</w:t>
      </w:r>
    </w:p>
    <w:p w:rsidR="005737B4" w:rsidRPr="005737B4" w:rsidRDefault="005737B4" w:rsidP="005513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37B4" w:rsidRPr="005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66CE"/>
    <w:multiLevelType w:val="hybridMultilevel"/>
    <w:tmpl w:val="95C8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93A6E"/>
    <w:multiLevelType w:val="hybridMultilevel"/>
    <w:tmpl w:val="87A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2A07"/>
    <w:multiLevelType w:val="hybridMultilevel"/>
    <w:tmpl w:val="2230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E9"/>
    <w:rsid w:val="002C7AE1"/>
    <w:rsid w:val="002D1ABC"/>
    <w:rsid w:val="00325EC2"/>
    <w:rsid w:val="004553AD"/>
    <w:rsid w:val="004C353A"/>
    <w:rsid w:val="005513F0"/>
    <w:rsid w:val="005737B4"/>
    <w:rsid w:val="0071734F"/>
    <w:rsid w:val="00945636"/>
    <w:rsid w:val="00B91855"/>
    <w:rsid w:val="00E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BD46-1423-46D6-ABBD-D13E5FC5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E14Rwme3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iRTB_fn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SJU_MwQ8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0Naip8XK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2022-03-30T15:51:00Z</dcterms:created>
  <dcterms:modified xsi:type="dcterms:W3CDTF">2022-03-30T17:22:00Z</dcterms:modified>
</cp:coreProperties>
</file>