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0E" w:rsidRDefault="00B1370E" w:rsidP="00B137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1370E" w:rsidRDefault="00B1370E" w:rsidP="00B137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література</w:t>
      </w:r>
    </w:p>
    <w:p w:rsidR="00B1370E" w:rsidRDefault="00B1370E" w:rsidP="00B1370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30 травня</w:t>
      </w:r>
    </w:p>
    <w:p w:rsidR="00B1370E" w:rsidRDefault="00B1370E" w:rsidP="00B1370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B1370E" w:rsidRDefault="00B1370E" w:rsidP="00B1370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Позакласне читання</w:t>
      </w:r>
    </w:p>
    <w:p w:rsidR="00B1370E" w:rsidRDefault="00B1370E" w:rsidP="00B1370E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М. Вінграновський «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Первінка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»</w:t>
      </w:r>
    </w:p>
    <w:p w:rsidR="001F3672" w:rsidRPr="00052C15" w:rsidRDefault="00B1370E" w:rsidP="00B1370E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052C15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</w:t>
      </w:r>
    </w:p>
    <w:p w:rsidR="00B1370E" w:rsidRDefault="00B1370E" w:rsidP="00B1370E">
      <w:pPr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052C15">
        <w:rPr>
          <w:rFonts w:ascii="Times New Roman" w:hAnsi="Times New Roman"/>
          <w:i/>
          <w:color w:val="0070C0"/>
          <w:sz w:val="28"/>
          <w:szCs w:val="28"/>
          <w:lang w:val="uk-UA"/>
        </w:rPr>
        <w:t>- намалювати в зошит</w:t>
      </w:r>
      <w:r w:rsidR="00B12F5D" w:rsidRPr="00052C15">
        <w:rPr>
          <w:rFonts w:ascii="Times New Roman" w:hAnsi="Times New Roman"/>
          <w:i/>
          <w:color w:val="0070C0"/>
          <w:sz w:val="28"/>
          <w:szCs w:val="28"/>
          <w:lang w:val="uk-UA"/>
        </w:rPr>
        <w:t>ах ілюстрацію до прочитаного оп</w:t>
      </w:r>
      <w:r w:rsidRPr="00052C15">
        <w:rPr>
          <w:rFonts w:ascii="Times New Roman" w:hAnsi="Times New Roman"/>
          <w:i/>
          <w:color w:val="0070C0"/>
          <w:sz w:val="28"/>
          <w:szCs w:val="28"/>
          <w:lang w:val="uk-UA"/>
        </w:rPr>
        <w:t>овідання</w:t>
      </w:r>
      <w:bookmarkEnd w:id="0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52C15" w:rsidRDefault="00052C15" w:rsidP="00052C15">
      <w:pPr>
        <w:jc w:val="center"/>
        <w:rPr>
          <w:rFonts w:ascii="Times New Roman" w:hAnsi="Times New Roman"/>
          <w:b/>
          <w:i/>
          <w:color w:val="00B05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0070C0"/>
          <w:sz w:val="40"/>
          <w:szCs w:val="40"/>
          <w:lang w:val="uk-UA"/>
        </w:rPr>
        <w:t>Гарного</w:t>
      </w:r>
      <w:r>
        <w:rPr>
          <w:rFonts w:ascii="Times New Roman" w:hAnsi="Times New Roman"/>
          <w:b/>
          <w:i/>
          <w:color w:val="00B050"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i/>
          <w:color w:val="FFC000"/>
          <w:sz w:val="40"/>
          <w:szCs w:val="40"/>
          <w:lang w:val="uk-UA"/>
        </w:rPr>
        <w:t>дня!</w:t>
      </w:r>
    </w:p>
    <w:p w:rsidR="00052C15" w:rsidRDefault="00052C15" w:rsidP="00B1370E"/>
    <w:sectPr w:rsidR="0005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E2"/>
    <w:rsid w:val="00052C15"/>
    <w:rsid w:val="001F3672"/>
    <w:rsid w:val="001F6EE2"/>
    <w:rsid w:val="00B12F5D"/>
    <w:rsid w:val="00B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F452"/>
  <w15:chartTrackingRefBased/>
  <w15:docId w15:val="{C1D7435C-40F1-422C-B4AD-B21B98B2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2022-05-29T17:10:00Z</dcterms:created>
  <dcterms:modified xsi:type="dcterms:W3CDTF">2022-05-29T17:16:00Z</dcterms:modified>
</cp:coreProperties>
</file>