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CB5C66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Britannic Bold" w:hAnsi="Britannic Bold"/>
          <w:sz w:val="32"/>
          <w:szCs w:val="32"/>
        </w:rPr>
        <w:t xml:space="preserve">2-3 </w:t>
      </w:r>
      <w:proofErr w:type="spellStart"/>
      <w:r w:rsidRPr="00CB5C66">
        <w:rPr>
          <w:rFonts w:ascii="Arial" w:hAnsi="Arial" w:cs="Arial"/>
          <w:sz w:val="32"/>
          <w:szCs w:val="32"/>
        </w:rPr>
        <w:t>клас</w:t>
      </w:r>
      <w:proofErr w:type="spellEnd"/>
      <w:r w:rsidRPr="00CB5C66">
        <w:rPr>
          <w:rFonts w:ascii="Britannic Bold" w:hAnsi="Britannic Bold"/>
          <w:sz w:val="32"/>
          <w:szCs w:val="32"/>
        </w:rPr>
        <w:t xml:space="preserve"> </w:t>
      </w:r>
      <w:proofErr w:type="spellStart"/>
      <w:proofErr w:type="gramStart"/>
      <w:r w:rsidRPr="00CB5C66">
        <w:rPr>
          <w:rFonts w:ascii="Arial" w:hAnsi="Arial" w:cs="Arial"/>
          <w:sz w:val="32"/>
          <w:szCs w:val="32"/>
        </w:rPr>
        <w:t>Англ</w:t>
      </w:r>
      <w:proofErr w:type="gramEnd"/>
      <w:r w:rsidRPr="00CB5C66">
        <w:rPr>
          <w:rFonts w:ascii="Arial" w:hAnsi="Arial" w:cs="Arial"/>
          <w:sz w:val="32"/>
          <w:szCs w:val="32"/>
        </w:rPr>
        <w:t>ійська</w:t>
      </w:r>
      <w:proofErr w:type="spellEnd"/>
      <w:r w:rsidRPr="00CB5C66">
        <w:rPr>
          <w:rFonts w:ascii="Britannic Bold" w:hAnsi="Britannic Bold"/>
          <w:sz w:val="32"/>
          <w:szCs w:val="32"/>
        </w:rPr>
        <w:t xml:space="preserve"> </w:t>
      </w:r>
      <w:proofErr w:type="spellStart"/>
      <w:r w:rsidRPr="00CB5C66">
        <w:rPr>
          <w:rFonts w:ascii="Arial" w:hAnsi="Arial" w:cs="Arial"/>
          <w:sz w:val="32"/>
          <w:szCs w:val="32"/>
        </w:rPr>
        <w:t>мова</w:t>
      </w:r>
      <w:proofErr w:type="spellEnd"/>
    </w:p>
    <w:p w:rsidR="00AB4422" w:rsidRPr="00CB5C66" w:rsidRDefault="00943A55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hyperlink r:id="rId6" w:history="1">
        <w:r w:rsidR="00AB4422" w:rsidRPr="00CB5C66">
          <w:rPr>
            <w:rStyle w:val="a3"/>
            <w:rFonts w:ascii="Britannic Bold" w:hAnsi="Britannic Bold"/>
            <w:sz w:val="32"/>
            <w:szCs w:val="32"/>
            <w:lang w:val="uk-UA"/>
          </w:rPr>
          <w:t>https://meet.google.com/ziv-yjjv-myp</w:t>
        </w:r>
      </w:hyperlink>
    </w:p>
    <w:p w:rsidR="00A8407D" w:rsidRPr="00CB5C66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клас</w:t>
      </w:r>
    </w:p>
    <w:p w:rsidR="00C812A0" w:rsidRPr="00CB5C66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b/>
          <w:sz w:val="32"/>
          <w:szCs w:val="32"/>
          <w:lang w:val="uk-UA"/>
        </w:rPr>
        <w:t>Тема</w:t>
      </w:r>
      <w:r w:rsidRPr="00CB5C66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b/>
          <w:sz w:val="32"/>
          <w:szCs w:val="32"/>
          <w:lang w:val="uk-UA"/>
        </w:rPr>
        <w:t>уроку</w:t>
      </w:r>
      <w:r w:rsidR="002F0144" w:rsidRPr="00CB5C66">
        <w:rPr>
          <w:rFonts w:ascii="Britannic Bold" w:hAnsi="Britannic Bold"/>
          <w:sz w:val="32"/>
          <w:szCs w:val="32"/>
          <w:lang w:val="uk-UA"/>
        </w:rPr>
        <w:t xml:space="preserve"> «</w:t>
      </w:r>
      <w:r w:rsidR="005C4CEB" w:rsidRPr="00CB5C66">
        <w:rPr>
          <w:rFonts w:ascii="Arial" w:hAnsi="Arial" w:cs="Arial"/>
          <w:sz w:val="32"/>
          <w:szCs w:val="32"/>
          <w:lang w:val="uk-UA"/>
        </w:rPr>
        <w:t>Уподобання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друзів</w:t>
      </w:r>
      <w:r w:rsidR="00943A55">
        <w:rPr>
          <w:rFonts w:ascii="Arial" w:hAnsi="Arial" w:cs="Arial"/>
          <w:sz w:val="32"/>
          <w:szCs w:val="32"/>
          <w:lang w:val="uk-UA"/>
        </w:rPr>
        <w:t>. Мої вподобання</w:t>
      </w:r>
      <w:r w:rsidR="00353BD8" w:rsidRPr="00CB5C66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DA4ABA" w:rsidRDefault="00145E39" w:rsidP="0001427F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Переглянути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відео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за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бажанням</w:t>
      </w:r>
    </w:p>
    <w:p w:rsidR="00943A55" w:rsidRDefault="00943A55" w:rsidP="00943A55">
      <w:pPr>
        <w:jc w:val="center"/>
        <w:rPr>
          <w:rFonts w:cs="Arial"/>
          <w:sz w:val="32"/>
          <w:szCs w:val="32"/>
          <w:lang w:val="uk-UA"/>
        </w:rPr>
      </w:pPr>
      <w:hyperlink r:id="rId7" w:history="1">
        <w:r w:rsidRPr="0044756F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https://www.youtube.com/watch?v=YoWPIp3cSNs&amp;list=PLPLUeg39dgMwnEZoc7SxRFZgg9ZYtq2OI&amp;index=75&amp;ab_channel=AppleTree%F0%9F%8D%8E</w:t>
        </w:r>
      </w:hyperlink>
    </w:p>
    <w:p w:rsidR="00145E39" w:rsidRPr="00CB5C66" w:rsidRDefault="00B15EEE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bookmarkStart w:id="0" w:name="_GoBack"/>
      <w:bookmarkEnd w:id="0"/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1 </w:t>
      </w:r>
      <w:r w:rsidRPr="00CB5C66">
        <w:rPr>
          <w:rFonts w:ascii="Arial" w:hAnsi="Arial" w:cs="Arial"/>
          <w:sz w:val="32"/>
          <w:szCs w:val="32"/>
          <w:lang w:val="uk-UA"/>
        </w:rPr>
        <w:t>с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>.92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Pr="00CB5C66">
        <w:rPr>
          <w:rFonts w:ascii="Arial" w:hAnsi="Arial" w:cs="Arial"/>
          <w:sz w:val="32"/>
          <w:szCs w:val="32"/>
          <w:lang w:val="uk-UA"/>
        </w:rPr>
        <w:t>Прослухати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та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повторити</w:t>
      </w:r>
    </w:p>
    <w:p w:rsidR="00B15EEE" w:rsidRPr="00CB5C66" w:rsidRDefault="00B15EEE" w:rsidP="00B15EEE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943A55">
        <w:rPr>
          <w:rFonts w:cs="Arial"/>
          <w:sz w:val="32"/>
          <w:szCs w:val="32"/>
          <w:lang w:val="uk-UA"/>
        </w:rPr>
        <w:t>1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с</w:t>
      </w:r>
      <w:r w:rsidR="00943A55">
        <w:rPr>
          <w:rFonts w:ascii="Britannic Bold" w:hAnsi="Britannic Bold" w:cs="Arial"/>
          <w:sz w:val="32"/>
          <w:szCs w:val="32"/>
          <w:lang w:val="uk-UA"/>
        </w:rPr>
        <w:t>. 9</w:t>
      </w:r>
      <w:r w:rsidR="00943A55">
        <w:rPr>
          <w:rFonts w:cs="Arial"/>
          <w:sz w:val="32"/>
          <w:szCs w:val="32"/>
          <w:lang w:val="uk-UA"/>
        </w:rPr>
        <w:t>3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Pr="00CB5C66">
        <w:rPr>
          <w:rFonts w:ascii="Arial" w:hAnsi="Arial" w:cs="Arial"/>
          <w:sz w:val="32"/>
          <w:szCs w:val="32"/>
          <w:lang w:val="uk-UA"/>
        </w:rPr>
        <w:t>Прослухати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Pr="00CB5C66">
        <w:rPr>
          <w:rFonts w:ascii="Arial" w:hAnsi="Arial" w:cs="Arial"/>
          <w:sz w:val="32"/>
          <w:szCs w:val="32"/>
          <w:lang w:val="uk-UA"/>
        </w:rPr>
        <w:t>прочитати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01427F" w:rsidRPr="00943A55" w:rsidRDefault="0001427F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proofErr w:type="spellStart"/>
      <w:r w:rsidRPr="00CB5C66">
        <w:rPr>
          <w:rFonts w:ascii="Arial" w:hAnsi="Arial" w:cs="Arial"/>
          <w:sz w:val="32"/>
          <w:szCs w:val="32"/>
        </w:rPr>
        <w:t>Вправа</w:t>
      </w:r>
      <w:proofErr w:type="spellEnd"/>
      <w:r w:rsidR="002F0144" w:rsidRPr="00CB5C66">
        <w:rPr>
          <w:rFonts w:ascii="Britannic Bold" w:hAnsi="Britannic Bold" w:cs="Arial"/>
          <w:sz w:val="32"/>
          <w:szCs w:val="32"/>
        </w:rPr>
        <w:t xml:space="preserve"> </w:t>
      </w:r>
      <w:r w:rsidR="00943A55">
        <w:rPr>
          <w:rFonts w:cs="Arial"/>
          <w:sz w:val="32"/>
          <w:szCs w:val="32"/>
          <w:lang w:val="uk-UA"/>
        </w:rPr>
        <w:t>3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CB5C66">
        <w:rPr>
          <w:rFonts w:ascii="Arial" w:hAnsi="Arial" w:cs="Arial"/>
          <w:sz w:val="32"/>
          <w:szCs w:val="32"/>
          <w:lang w:val="uk-UA"/>
        </w:rPr>
        <w:t>с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>. 9</w:t>
      </w:r>
      <w:r w:rsidR="00943A55">
        <w:rPr>
          <w:rFonts w:cs="Arial"/>
          <w:sz w:val="32"/>
          <w:szCs w:val="32"/>
          <w:lang w:val="uk-UA"/>
        </w:rPr>
        <w:t>3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943A55">
        <w:rPr>
          <w:rFonts w:ascii="Arial" w:hAnsi="Arial" w:cs="Arial"/>
          <w:sz w:val="32"/>
          <w:szCs w:val="32"/>
          <w:lang w:val="uk-UA"/>
        </w:rPr>
        <w:t>Сказати, що подобається діткам</w:t>
      </w:r>
    </w:p>
    <w:p w:rsidR="00943A55" w:rsidRPr="00CB5C66" w:rsidRDefault="00943A55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t>Вправа 5 с. 93. Записати, що любить Аня</w:t>
      </w:r>
    </w:p>
    <w:p w:rsidR="0010441B" w:rsidRPr="00CB5C66" w:rsidRDefault="0010441B" w:rsidP="00B15EEE">
      <w:pPr>
        <w:ind w:left="360"/>
        <w:rPr>
          <w:rFonts w:ascii="Britannic Bold" w:hAnsi="Britannic Bold"/>
          <w:sz w:val="32"/>
          <w:szCs w:val="32"/>
        </w:rPr>
      </w:pPr>
    </w:p>
    <w:p w:rsidR="00364A15" w:rsidRPr="00CB5C66" w:rsidRDefault="00364A15" w:rsidP="00DA4ABA">
      <w:pPr>
        <w:jc w:val="center"/>
        <w:rPr>
          <w:rFonts w:ascii="Britannic Bold" w:hAnsi="Britannic Bold"/>
          <w:sz w:val="32"/>
          <w:szCs w:val="32"/>
        </w:rPr>
      </w:pPr>
    </w:p>
    <w:p w:rsidR="00A8407D" w:rsidRPr="00CB5C66" w:rsidRDefault="00A8407D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Britannic Bold" w:hAnsi="Britannic Bold"/>
          <w:sz w:val="32"/>
          <w:szCs w:val="32"/>
          <w:lang w:val="uk-UA"/>
        </w:rPr>
        <w:t xml:space="preserve">3 </w:t>
      </w:r>
      <w:r w:rsidRPr="00CB5C66">
        <w:rPr>
          <w:rFonts w:ascii="Arial" w:hAnsi="Arial" w:cs="Arial"/>
          <w:sz w:val="32"/>
          <w:szCs w:val="32"/>
          <w:lang w:val="uk-UA"/>
        </w:rPr>
        <w:t>клас</w:t>
      </w:r>
    </w:p>
    <w:p w:rsidR="00A8407D" w:rsidRPr="00CB5C66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b/>
          <w:sz w:val="32"/>
          <w:szCs w:val="32"/>
          <w:lang w:val="uk-UA"/>
        </w:rPr>
        <w:t>Тема</w:t>
      </w:r>
      <w:r w:rsidRPr="00CB5C66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b/>
          <w:sz w:val="32"/>
          <w:szCs w:val="32"/>
          <w:lang w:val="uk-UA"/>
        </w:rPr>
        <w:t>уроку</w:t>
      </w:r>
      <w:r w:rsidRPr="00CB5C66">
        <w:rPr>
          <w:rFonts w:ascii="Britannic Bold" w:hAnsi="Britannic Bold"/>
          <w:sz w:val="32"/>
          <w:szCs w:val="32"/>
          <w:lang w:val="uk-UA"/>
        </w:rPr>
        <w:t xml:space="preserve"> «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Діагностична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робота</w:t>
      </w:r>
      <w:r w:rsidR="005B1787" w:rsidRPr="00CB5C66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B15EEE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Роботу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виконати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в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зошитах</w:t>
      </w:r>
    </w:p>
    <w:p w:rsidR="00CB5C66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en-US"/>
        </w:rPr>
      </w:pPr>
      <w:r w:rsidRPr="00CB5C66">
        <w:rPr>
          <w:rFonts w:ascii="Britannic Bold" w:hAnsi="Britannic Bold" w:cs="Arial"/>
          <w:sz w:val="32"/>
          <w:szCs w:val="32"/>
          <w:lang w:val="en-US"/>
        </w:rPr>
        <w:t>Tuesday, the third of May</w:t>
      </w:r>
    </w:p>
    <w:p w:rsidR="00CB5C66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en-US"/>
        </w:rPr>
      </w:pPr>
      <w:r w:rsidRPr="00CB5C66">
        <w:rPr>
          <w:rFonts w:ascii="Britannic Bold" w:hAnsi="Britannic Bold" w:cs="Arial"/>
          <w:sz w:val="32"/>
          <w:szCs w:val="32"/>
          <w:lang w:val="en-US"/>
        </w:rPr>
        <w:t>Test</w:t>
      </w:r>
    </w:p>
    <w:p w:rsidR="00CB5C66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Надіслати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на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перевірку</w:t>
      </w:r>
    </w:p>
    <w:p w:rsidR="00B15EEE" w:rsidRPr="00CB5C66" w:rsidRDefault="00DA4ABA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5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CB5C66">
        <w:rPr>
          <w:rFonts w:ascii="Arial" w:hAnsi="Arial" w:cs="Arial"/>
          <w:sz w:val="32"/>
          <w:szCs w:val="32"/>
          <w:lang w:val="uk-UA"/>
        </w:rPr>
        <w:t>с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.109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Скласти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прикладом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3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запитання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10441B" w:rsidRPr="00CB5C66" w:rsidRDefault="00B15EEE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3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с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. 110.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Заповнити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пропуски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словами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рамочки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 (1-4)</w:t>
      </w:r>
    </w:p>
    <w:p w:rsidR="00B15EEE" w:rsidRPr="00CB5C66" w:rsidRDefault="00B15EEE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5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с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 111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Напиши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про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останні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вихідні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друга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Доповнити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речення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які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подані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у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вправі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утворити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розповідь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444EC9" w:rsidRPr="00CB5C66" w:rsidRDefault="00444EC9" w:rsidP="00DA4ABA">
      <w:pPr>
        <w:pStyle w:val="a4"/>
        <w:jc w:val="center"/>
        <w:rPr>
          <w:rFonts w:ascii="Britannic Bold" w:hAnsi="Britannic Bold"/>
          <w:sz w:val="32"/>
          <w:szCs w:val="32"/>
          <w:lang w:val="uk-UA"/>
        </w:rPr>
      </w:pPr>
    </w:p>
    <w:p w:rsidR="00A8407D" w:rsidRPr="00CB5C66" w:rsidRDefault="00A8407D" w:rsidP="00DA4ABA">
      <w:pPr>
        <w:ind w:left="360"/>
        <w:jc w:val="center"/>
        <w:rPr>
          <w:rFonts w:ascii="Britannic Bold" w:hAnsi="Britannic Bold"/>
          <w:sz w:val="32"/>
          <w:szCs w:val="32"/>
          <w:lang w:val="uk-UA"/>
        </w:rPr>
      </w:pPr>
    </w:p>
    <w:sectPr w:rsidR="00A8407D" w:rsidRPr="00CB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0441B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5C4CEB"/>
    <w:rsid w:val="00623FF8"/>
    <w:rsid w:val="00647CA2"/>
    <w:rsid w:val="00696C50"/>
    <w:rsid w:val="006A55D0"/>
    <w:rsid w:val="008F082B"/>
    <w:rsid w:val="00943A55"/>
    <w:rsid w:val="0098358F"/>
    <w:rsid w:val="00A8407D"/>
    <w:rsid w:val="00A95608"/>
    <w:rsid w:val="00AB4422"/>
    <w:rsid w:val="00B15EEE"/>
    <w:rsid w:val="00C812A0"/>
    <w:rsid w:val="00CB5C66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oWPIp3cSNs&amp;list=PLPLUeg39dgMwnEZoc7SxRFZgg9ZYtq2OI&amp;index=75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2022-01-30T19:28:00Z</dcterms:created>
  <dcterms:modified xsi:type="dcterms:W3CDTF">2022-05-06T05:41:00Z</dcterms:modified>
</cp:coreProperties>
</file>