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D29" w:rsidRDefault="00A32D29" w:rsidP="00A32D2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 клас</w:t>
      </w:r>
    </w:p>
    <w:p w:rsidR="00A32D29" w:rsidRDefault="00A32D29" w:rsidP="00A32D2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Математика</w:t>
      </w:r>
    </w:p>
    <w:p w:rsidR="00A32D29" w:rsidRDefault="00A32D29" w:rsidP="00A32D2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Перейти за покликанням </w:t>
      </w:r>
      <w:hyperlink r:id="rId4" w:history="1">
        <w:r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https://meet.google.com/ggz-qshq-bfx</w:t>
        </w:r>
      </w:hyperlink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 12:15</w:t>
      </w:r>
    </w:p>
    <w:p w:rsidR="00A32D29" w:rsidRDefault="00A32D29" w:rsidP="00A32D29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28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березня</w:t>
      </w:r>
    </w:p>
    <w:p w:rsidR="00A32D29" w:rsidRDefault="00A32D29" w:rsidP="00A32D29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Класна робота</w:t>
      </w:r>
    </w:p>
    <w:p w:rsidR="00A10370" w:rsidRDefault="00A32D29" w:rsidP="00A32D29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A32D29">
        <w:rPr>
          <w:rFonts w:ascii="Times New Roman" w:hAnsi="Times New Roman" w:cs="Times New Roman"/>
          <w:i/>
          <w:sz w:val="28"/>
          <w:szCs w:val="28"/>
          <w:lang w:val="uk-UA"/>
        </w:rPr>
        <w:t>Округлення чисел</w:t>
      </w:r>
    </w:p>
    <w:p w:rsidR="00A32D29" w:rsidRDefault="00A32D29" w:rsidP="00A32D2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32D29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Завдання: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A32D29">
        <w:rPr>
          <w:rFonts w:ascii="Times New Roman" w:hAnsi="Times New Roman" w:cs="Times New Roman"/>
          <w:sz w:val="28"/>
          <w:szCs w:val="28"/>
          <w:lang w:val="uk-UA"/>
        </w:rPr>
        <w:t xml:space="preserve">п. 32, виконати № 851. </w:t>
      </w:r>
    </w:p>
    <w:p w:rsidR="007C073A" w:rsidRPr="007C073A" w:rsidRDefault="007C073A" w:rsidP="007C073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F7C30EB" wp14:editId="3A6D9930">
            <wp:simplePos x="0" y="0"/>
            <wp:positionH relativeFrom="column">
              <wp:posOffset>1152525</wp:posOffset>
            </wp:positionH>
            <wp:positionV relativeFrom="paragraph">
              <wp:posOffset>304800</wp:posOffset>
            </wp:positionV>
            <wp:extent cx="2553970" cy="2354580"/>
            <wp:effectExtent l="0" t="0" r="0" b="7620"/>
            <wp:wrapTight wrapText="bothSides">
              <wp:wrapPolygon edited="0">
                <wp:start x="0" y="0"/>
                <wp:lineTo x="0" y="21495"/>
                <wp:lineTo x="21428" y="21495"/>
                <wp:lineTo x="2142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08" t="49487" r="44073" b="23603"/>
                    <a:stretch/>
                  </pic:blipFill>
                  <pic:spPr bwMode="auto">
                    <a:xfrm>
                      <a:off x="0" y="0"/>
                      <a:ext cx="2553970" cy="235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Пригадайте назви розрядів десяткового дробу 23,70549.</w:t>
      </w:r>
    </w:p>
    <w:p w:rsidR="007C073A" w:rsidRDefault="007C073A" w:rsidP="00A32D29">
      <w:pPr>
        <w:jc w:val="center"/>
        <w:rPr>
          <w:rFonts w:ascii="Times New Roman" w:hAnsi="Times New Roman" w:cs="Times New Roman"/>
          <w:b/>
          <w:color w:val="7030A0"/>
          <w:sz w:val="32"/>
          <w:szCs w:val="28"/>
          <w:lang w:val="uk-UA"/>
        </w:rPr>
      </w:pPr>
    </w:p>
    <w:p w:rsidR="007C073A" w:rsidRDefault="007C073A" w:rsidP="00A32D29">
      <w:pPr>
        <w:jc w:val="center"/>
        <w:rPr>
          <w:rFonts w:ascii="Times New Roman" w:hAnsi="Times New Roman" w:cs="Times New Roman"/>
          <w:b/>
          <w:color w:val="7030A0"/>
          <w:sz w:val="32"/>
          <w:szCs w:val="28"/>
          <w:lang w:val="uk-UA"/>
        </w:rPr>
      </w:pPr>
    </w:p>
    <w:p w:rsidR="007C073A" w:rsidRDefault="007C073A" w:rsidP="00A32D29">
      <w:pPr>
        <w:jc w:val="center"/>
        <w:rPr>
          <w:rFonts w:ascii="Times New Roman" w:hAnsi="Times New Roman" w:cs="Times New Roman"/>
          <w:b/>
          <w:color w:val="7030A0"/>
          <w:sz w:val="32"/>
          <w:szCs w:val="28"/>
          <w:lang w:val="uk-UA"/>
        </w:rPr>
      </w:pPr>
    </w:p>
    <w:p w:rsidR="007C073A" w:rsidRDefault="007C073A" w:rsidP="00A32D29">
      <w:pPr>
        <w:jc w:val="center"/>
        <w:rPr>
          <w:rFonts w:ascii="Times New Roman" w:hAnsi="Times New Roman" w:cs="Times New Roman"/>
          <w:b/>
          <w:color w:val="7030A0"/>
          <w:sz w:val="32"/>
          <w:szCs w:val="28"/>
          <w:lang w:val="uk-UA"/>
        </w:rPr>
      </w:pPr>
    </w:p>
    <w:p w:rsidR="007C073A" w:rsidRDefault="007C073A" w:rsidP="00A32D29">
      <w:pPr>
        <w:jc w:val="center"/>
        <w:rPr>
          <w:rFonts w:ascii="Times New Roman" w:hAnsi="Times New Roman" w:cs="Times New Roman"/>
          <w:b/>
          <w:color w:val="7030A0"/>
          <w:sz w:val="32"/>
          <w:szCs w:val="28"/>
          <w:lang w:val="uk-UA"/>
        </w:rPr>
      </w:pPr>
    </w:p>
    <w:p w:rsidR="007C073A" w:rsidRDefault="007C073A" w:rsidP="00A32D29">
      <w:pPr>
        <w:jc w:val="center"/>
        <w:rPr>
          <w:rFonts w:ascii="Times New Roman" w:hAnsi="Times New Roman" w:cs="Times New Roman"/>
          <w:b/>
          <w:color w:val="7030A0"/>
          <w:sz w:val="32"/>
          <w:szCs w:val="28"/>
          <w:lang w:val="uk-UA"/>
        </w:rPr>
      </w:pPr>
    </w:p>
    <w:p w:rsidR="007C073A" w:rsidRDefault="007C073A" w:rsidP="00A32D29">
      <w:pPr>
        <w:jc w:val="center"/>
        <w:rPr>
          <w:rFonts w:ascii="Times New Roman" w:hAnsi="Times New Roman" w:cs="Times New Roman"/>
          <w:b/>
          <w:color w:val="7030A0"/>
          <w:sz w:val="32"/>
          <w:szCs w:val="28"/>
          <w:lang w:val="uk-UA"/>
        </w:rPr>
      </w:pPr>
    </w:p>
    <w:p w:rsidR="00A32D29" w:rsidRPr="00A32D29" w:rsidRDefault="00A32D29" w:rsidP="00A32D29">
      <w:pPr>
        <w:jc w:val="center"/>
        <w:rPr>
          <w:rFonts w:ascii="Times New Roman" w:hAnsi="Times New Roman" w:cs="Times New Roman"/>
          <w:b/>
          <w:color w:val="7030A0"/>
          <w:sz w:val="32"/>
          <w:szCs w:val="28"/>
          <w:lang w:val="uk-UA"/>
        </w:rPr>
      </w:pPr>
      <w:r w:rsidRPr="00A32D29">
        <w:rPr>
          <w:rFonts w:ascii="Times New Roman" w:hAnsi="Times New Roman" w:cs="Times New Roman"/>
          <w:b/>
          <w:color w:val="7030A0"/>
          <w:sz w:val="32"/>
          <w:szCs w:val="28"/>
          <w:lang w:val="uk-UA"/>
        </w:rPr>
        <w:t>Округлення десяткового дробу до певного розряду</w:t>
      </w:r>
      <w:r w:rsidR="00B905D4">
        <w:rPr>
          <w:rFonts w:ascii="Times New Roman" w:hAnsi="Times New Roman" w:cs="Times New Roman"/>
          <w:b/>
          <w:color w:val="7030A0"/>
          <w:sz w:val="32"/>
          <w:szCs w:val="28"/>
          <w:lang w:val="uk-UA"/>
        </w:rPr>
        <w:t>. Правило:</w:t>
      </w:r>
    </w:p>
    <w:p w:rsidR="00A32D29" w:rsidRPr="00A32D29" w:rsidRDefault="00A32D29" w:rsidP="00B905D4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47FEFD50" wp14:editId="2108D120">
            <wp:extent cx="5256249" cy="23241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732" t="27138" r="26370" b="33638"/>
                    <a:stretch/>
                  </pic:blipFill>
                  <pic:spPr bwMode="auto">
                    <a:xfrm>
                      <a:off x="0" y="0"/>
                      <a:ext cx="5264245" cy="2327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32D29" w:rsidRPr="00A32D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D7B"/>
    <w:rsid w:val="007C073A"/>
    <w:rsid w:val="008C4D7B"/>
    <w:rsid w:val="00A10370"/>
    <w:rsid w:val="00A32D29"/>
    <w:rsid w:val="00B90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9CD21"/>
  <w15:chartTrackingRefBased/>
  <w15:docId w15:val="{280A5CE3-FB16-4C50-9DE1-A9B6AE787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2D29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32D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492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meet.google.com/ggz-qshq-bf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2022-03-27T09:57:00Z</dcterms:created>
  <dcterms:modified xsi:type="dcterms:W3CDTF">2022-03-27T10:15:00Z</dcterms:modified>
</cp:coreProperties>
</file>