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2B" w:rsidRPr="001B6EE1" w:rsidRDefault="002D55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C7E10" w:rsidRPr="001B6EE1">
        <w:rPr>
          <w:b/>
          <w:sz w:val="28"/>
          <w:szCs w:val="28"/>
          <w:lang w:val="uk-UA"/>
        </w:rPr>
        <w:t>27.10.21.</w:t>
      </w:r>
    </w:p>
    <w:p w:rsidR="00DC7E10" w:rsidRPr="001B6EE1" w:rsidRDefault="00DC7E10">
      <w:pPr>
        <w:rPr>
          <w:color w:val="FF0000"/>
          <w:sz w:val="28"/>
          <w:szCs w:val="28"/>
          <w:lang w:val="uk-UA"/>
        </w:rPr>
      </w:pPr>
      <w:r w:rsidRPr="001B6EE1">
        <w:rPr>
          <w:color w:val="FF0000"/>
          <w:sz w:val="28"/>
          <w:szCs w:val="28"/>
          <w:lang w:val="uk-UA"/>
        </w:rPr>
        <w:t>Узагальнення та систематизація знань з теми «Будова атома.</w:t>
      </w:r>
      <w:r w:rsidR="002D5594">
        <w:rPr>
          <w:color w:val="FF0000"/>
          <w:sz w:val="28"/>
          <w:szCs w:val="28"/>
          <w:lang w:val="uk-UA"/>
        </w:rPr>
        <w:t xml:space="preserve"> </w:t>
      </w:r>
      <w:r w:rsidRPr="001B6EE1">
        <w:rPr>
          <w:color w:val="FF0000"/>
          <w:sz w:val="28"/>
          <w:szCs w:val="28"/>
          <w:lang w:val="uk-UA"/>
        </w:rPr>
        <w:t>Періодичний закон і періо</w:t>
      </w:r>
      <w:r w:rsidR="002D5594">
        <w:rPr>
          <w:color w:val="FF0000"/>
          <w:sz w:val="28"/>
          <w:szCs w:val="28"/>
          <w:lang w:val="uk-UA"/>
        </w:rPr>
        <w:t>д</w:t>
      </w:r>
      <w:bookmarkStart w:id="0" w:name="_GoBack"/>
      <w:bookmarkEnd w:id="0"/>
      <w:r w:rsidRPr="001B6EE1">
        <w:rPr>
          <w:color w:val="FF0000"/>
          <w:sz w:val="28"/>
          <w:szCs w:val="28"/>
          <w:lang w:val="uk-UA"/>
        </w:rPr>
        <w:t>ична система хімічних елементів».</w:t>
      </w:r>
    </w:p>
    <w:p w:rsidR="00DC7E10" w:rsidRPr="001B6EE1" w:rsidRDefault="00DC7E10">
      <w:pPr>
        <w:rPr>
          <w:sz w:val="28"/>
          <w:szCs w:val="28"/>
          <w:lang w:val="uk-UA"/>
        </w:rPr>
      </w:pPr>
      <w:r w:rsidRPr="001B6EE1">
        <w:rPr>
          <w:sz w:val="28"/>
          <w:szCs w:val="28"/>
          <w:lang w:val="uk-UA"/>
        </w:rPr>
        <w:t>Повторити п.1-5. Виконати тестові завдання Т.1№3.(Збірник завдань)</w:t>
      </w:r>
    </w:p>
    <w:p w:rsidR="00DC7E10" w:rsidRPr="001B6EE1" w:rsidRDefault="001B6EE1">
      <w:pPr>
        <w:rPr>
          <w:b/>
          <w:sz w:val="28"/>
          <w:szCs w:val="28"/>
          <w:lang w:val="uk-UA"/>
        </w:rPr>
      </w:pPr>
      <w:r w:rsidRPr="001B6EE1">
        <w:rPr>
          <w:b/>
          <w:sz w:val="28"/>
          <w:szCs w:val="28"/>
          <w:lang w:val="uk-UA"/>
        </w:rPr>
        <w:t>28.10.21.</w:t>
      </w:r>
    </w:p>
    <w:p w:rsidR="001B6EE1" w:rsidRPr="001B6EE1" w:rsidRDefault="001B6EE1">
      <w:pPr>
        <w:rPr>
          <w:color w:val="FF0000"/>
          <w:sz w:val="28"/>
          <w:szCs w:val="28"/>
          <w:lang w:val="uk-UA"/>
        </w:rPr>
      </w:pPr>
      <w:r w:rsidRPr="001B6EE1">
        <w:rPr>
          <w:color w:val="FF0000"/>
          <w:sz w:val="28"/>
          <w:szCs w:val="28"/>
          <w:lang w:val="uk-UA"/>
        </w:rPr>
        <w:t>Природа хімічного зв*</w:t>
      </w:r>
      <w:proofErr w:type="spellStart"/>
      <w:r w:rsidRPr="001B6EE1">
        <w:rPr>
          <w:color w:val="FF0000"/>
          <w:sz w:val="28"/>
          <w:szCs w:val="28"/>
          <w:lang w:val="uk-UA"/>
        </w:rPr>
        <w:t>язку</w:t>
      </w:r>
      <w:proofErr w:type="spellEnd"/>
      <w:r w:rsidRPr="001B6EE1">
        <w:rPr>
          <w:color w:val="FF0000"/>
          <w:sz w:val="28"/>
          <w:szCs w:val="28"/>
          <w:lang w:val="uk-UA"/>
        </w:rPr>
        <w:t xml:space="preserve">. </w:t>
      </w:r>
      <w:proofErr w:type="spellStart"/>
      <w:r w:rsidRPr="001B6EE1">
        <w:rPr>
          <w:color w:val="FF0000"/>
          <w:sz w:val="28"/>
          <w:szCs w:val="28"/>
          <w:lang w:val="uk-UA"/>
        </w:rPr>
        <w:t>Електронегативність</w:t>
      </w:r>
      <w:proofErr w:type="spellEnd"/>
      <w:r w:rsidRPr="001B6EE1">
        <w:rPr>
          <w:color w:val="FF0000"/>
          <w:sz w:val="28"/>
          <w:szCs w:val="28"/>
          <w:lang w:val="uk-UA"/>
        </w:rPr>
        <w:t xml:space="preserve"> атомів </w:t>
      </w:r>
      <w:proofErr w:type="spellStart"/>
      <w:r w:rsidRPr="001B6EE1">
        <w:rPr>
          <w:color w:val="FF0000"/>
          <w:sz w:val="28"/>
          <w:szCs w:val="28"/>
          <w:lang w:val="uk-UA"/>
        </w:rPr>
        <w:t>хіічних</w:t>
      </w:r>
      <w:proofErr w:type="spellEnd"/>
      <w:r w:rsidRPr="001B6EE1">
        <w:rPr>
          <w:color w:val="FF0000"/>
          <w:sz w:val="28"/>
          <w:szCs w:val="28"/>
          <w:lang w:val="uk-UA"/>
        </w:rPr>
        <w:t xml:space="preserve"> елементів.</w:t>
      </w:r>
    </w:p>
    <w:p w:rsidR="001B6EE1" w:rsidRPr="001B6EE1" w:rsidRDefault="001B6EE1">
      <w:pPr>
        <w:rPr>
          <w:sz w:val="28"/>
          <w:szCs w:val="28"/>
          <w:lang w:val="uk-UA"/>
        </w:rPr>
      </w:pPr>
      <w:r w:rsidRPr="001B6EE1">
        <w:rPr>
          <w:sz w:val="28"/>
          <w:szCs w:val="28"/>
          <w:lang w:val="uk-UA"/>
        </w:rPr>
        <w:t>Опрацювати текст параграфа; вивчити терміни; дати відповіді на запитання 2,3.</w:t>
      </w:r>
    </w:p>
    <w:sectPr w:rsidR="001B6EE1" w:rsidRPr="001B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10"/>
    <w:rsid w:val="0008102B"/>
    <w:rsid w:val="001B6EE1"/>
    <w:rsid w:val="002D5594"/>
    <w:rsid w:val="00D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8CD90-0C83-4607-AAEC-55A1EEF0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2021-10-24T13:58:00Z</dcterms:created>
  <dcterms:modified xsi:type="dcterms:W3CDTF">2021-10-24T13:58:00Z</dcterms:modified>
</cp:coreProperties>
</file>