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B2" w:rsidRPr="00254D0C" w:rsidRDefault="00224F5A">
      <w:pPr>
        <w:rPr>
          <w:b/>
          <w:sz w:val="28"/>
          <w:szCs w:val="28"/>
        </w:rPr>
      </w:pPr>
      <w:r w:rsidRPr="00254D0C">
        <w:rPr>
          <w:b/>
          <w:sz w:val="28"/>
          <w:szCs w:val="28"/>
        </w:rPr>
        <w:t>27.10.21</w:t>
      </w:r>
    </w:p>
    <w:p w:rsidR="00224F5A" w:rsidRPr="00254D0C" w:rsidRDefault="00224F5A">
      <w:pPr>
        <w:rPr>
          <w:color w:val="FF0000"/>
          <w:sz w:val="28"/>
          <w:szCs w:val="28"/>
          <w:lang w:val="uk-UA"/>
        </w:rPr>
      </w:pPr>
      <w:proofErr w:type="spellStart"/>
      <w:r w:rsidRPr="00254D0C">
        <w:rPr>
          <w:color w:val="FF0000"/>
          <w:sz w:val="28"/>
          <w:szCs w:val="28"/>
        </w:rPr>
        <w:t>Св</w:t>
      </w:r>
      <w:r w:rsidRPr="00254D0C">
        <w:rPr>
          <w:color w:val="FF0000"/>
          <w:sz w:val="28"/>
          <w:szCs w:val="28"/>
          <w:lang w:val="uk-UA"/>
        </w:rPr>
        <w:t>ітлові</w:t>
      </w:r>
      <w:proofErr w:type="spellEnd"/>
      <w:r w:rsidRPr="00254D0C">
        <w:rPr>
          <w:color w:val="FF0000"/>
          <w:sz w:val="28"/>
          <w:szCs w:val="28"/>
          <w:lang w:val="uk-UA"/>
        </w:rPr>
        <w:t xml:space="preserve"> явища. Джерела та</w:t>
      </w:r>
      <w:r w:rsidR="003F616B" w:rsidRPr="00254D0C">
        <w:rPr>
          <w:color w:val="FF0000"/>
          <w:sz w:val="28"/>
          <w:szCs w:val="28"/>
          <w:lang w:val="uk-UA"/>
        </w:rPr>
        <w:t xml:space="preserve"> </w:t>
      </w:r>
      <w:r w:rsidRPr="00254D0C">
        <w:rPr>
          <w:color w:val="FF0000"/>
          <w:sz w:val="28"/>
          <w:szCs w:val="28"/>
          <w:lang w:val="uk-UA"/>
        </w:rPr>
        <w:t>прий</w:t>
      </w:r>
      <w:r w:rsidR="003F616B" w:rsidRPr="00254D0C">
        <w:rPr>
          <w:color w:val="FF0000"/>
          <w:sz w:val="28"/>
          <w:szCs w:val="28"/>
          <w:lang w:val="uk-UA"/>
        </w:rPr>
        <w:t>мачі світла. Швидкість поширення світла.</w:t>
      </w:r>
    </w:p>
    <w:p w:rsidR="003F616B" w:rsidRPr="00254D0C" w:rsidRDefault="003F616B">
      <w:pPr>
        <w:rPr>
          <w:sz w:val="28"/>
          <w:szCs w:val="28"/>
          <w:lang w:val="uk-UA"/>
        </w:rPr>
      </w:pPr>
      <w:r w:rsidRPr="00254D0C">
        <w:rPr>
          <w:sz w:val="28"/>
          <w:szCs w:val="28"/>
          <w:lang w:val="uk-UA"/>
        </w:rPr>
        <w:t xml:space="preserve">Опрацювати п.9. Вивчити поняття; дати відповіді на </w:t>
      </w:r>
      <w:r w:rsidR="00254D0C" w:rsidRPr="00254D0C">
        <w:rPr>
          <w:sz w:val="28"/>
          <w:szCs w:val="28"/>
          <w:lang w:val="uk-UA"/>
        </w:rPr>
        <w:t>контрольні запитання 1-8, с.60</w:t>
      </w:r>
      <w:bookmarkStart w:id="0" w:name="_GoBack"/>
      <w:bookmarkEnd w:id="0"/>
    </w:p>
    <w:sectPr w:rsidR="003F616B" w:rsidRPr="0025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5A"/>
    <w:rsid w:val="00224F5A"/>
    <w:rsid w:val="00254D0C"/>
    <w:rsid w:val="003F616B"/>
    <w:rsid w:val="007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456B-273A-4A7E-9D9A-AC38344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2021-10-25T14:36:00Z</dcterms:created>
  <dcterms:modified xsi:type="dcterms:W3CDTF">2021-10-25T15:42:00Z</dcterms:modified>
</cp:coreProperties>
</file>