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8" w:rsidRDefault="007C4088" w:rsidP="007C40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26.03.2021</w:t>
      </w:r>
    </w:p>
    <w:p w:rsidR="007C4088" w:rsidRDefault="007C4088" w:rsidP="007C40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7C4088" w:rsidRDefault="007C4088" w:rsidP="007C40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11:15</w:t>
      </w:r>
    </w:p>
    <w:p w:rsidR="007C4088" w:rsidRDefault="007C4088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«Ділення десяткових дробів»</w:t>
      </w:r>
    </w:p>
    <w:p w:rsidR="007C4088" w:rsidRDefault="007C4088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відеоурок за посиланням </w:t>
      </w:r>
      <w:hyperlink r:id="rId6" w:history="1">
        <w:r w:rsidRPr="008B33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https://www.youtube.com/watch?v=YrnSoT-5WJE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4088" w:rsidRDefault="007C4088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7C4088" w:rsidRDefault="007C4088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задачу:</w:t>
      </w:r>
    </w:p>
    <w:p w:rsidR="007C4088" w:rsidRDefault="007C4088" w:rsidP="007C40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F6ED242" wp14:editId="637E6AA0">
            <wp:extent cx="3524328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8806" cy="99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088" w:rsidRDefault="007C4088" w:rsidP="007C40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кг = 1000г</w:t>
      </w:r>
    </w:p>
    <w:p w:rsidR="007C4088" w:rsidRDefault="007C4088" w:rsidP="007C40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2,5 кг  : 5 = 2500 г : 5 = 500 г = 0,5 (кг)</w:t>
      </w:r>
    </w:p>
    <w:p w:rsidR="007C4088" w:rsidRDefault="007C4088" w:rsidP="007C40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0,5 кг зефіру містить упаковка.</w:t>
      </w:r>
    </w:p>
    <w:p w:rsidR="007C4088" w:rsidRDefault="007C4088" w:rsidP="007C40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діленні десяткового дробу на н</w:t>
      </w:r>
      <w:r w:rsidR="003F61F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туральне число</w:t>
      </w:r>
      <w:r w:rsidR="003F61F4">
        <w:rPr>
          <w:rFonts w:ascii="Times New Roman" w:hAnsi="Times New Roman" w:cs="Times New Roman"/>
          <w:sz w:val="28"/>
          <w:szCs w:val="28"/>
          <w:lang w:val="uk-UA"/>
        </w:rPr>
        <w:t>, використовуємо таке правило:</w:t>
      </w:r>
    </w:p>
    <w:p w:rsidR="003F61F4" w:rsidRDefault="003F61F4" w:rsidP="003F61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AFEDF5D" wp14:editId="30B0EF1E">
            <wp:extent cx="3718560" cy="21578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7639" cy="216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наступні приклади:</w:t>
      </w:r>
    </w:p>
    <w:p w:rsidR="003F61F4" w:rsidRDefault="003F61F4" w:rsidP="003F61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9181" cy="2782570"/>
            <wp:effectExtent l="0" t="4127" r="2857" b="285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195660_738473896862021_7342852569736958849_n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482994" cy="2789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088" w:rsidRDefault="00232D17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Розглянемо ще один приклад. Знайдемо частку 3,1 : 5. </w:t>
      </w:r>
    </w:p>
    <w:p w:rsidR="00232D17" w:rsidRDefault="00232D17" w:rsidP="002C0E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CC53D78" wp14:editId="3C989F91">
            <wp:extent cx="1733924" cy="1607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4032" cy="161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D17" w:rsidRDefault="00232D17" w:rsidP="00232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2FF0C59" wp14:editId="783DDE77">
            <wp:extent cx="5525691" cy="1165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045" t="59521" r="34773" b="29533"/>
                    <a:stretch/>
                  </pic:blipFill>
                  <pic:spPr bwMode="auto">
                    <a:xfrm>
                      <a:off x="0" y="0"/>
                      <a:ext cx="5588328" cy="1179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D17" w:rsidRDefault="00232D17" w:rsidP="00301E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A832826" wp14:editId="3205F8F5">
            <wp:extent cx="5662246" cy="5760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5357" cy="5804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2D17" w:rsidRDefault="00232D17" w:rsidP="00301E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 попередньому пункті ми з’ясували, що коли кому перенести вправо на 1, 2, 3 і т. д. цифри, то дріб збільшиться відповідно в 10, 100, 1000 і т. д. разів. Якщо ж кому перенести вліво  на 1, 2, 3 і т. д. цифри, то дріб зменшиться в 10, 100, 1000 і т. д. разів відповідно. </w:t>
      </w:r>
    </w:p>
    <w:p w:rsidR="00232D17" w:rsidRDefault="00232D17" w:rsidP="00301E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в тих випадках, коли дільник </w:t>
      </w:r>
      <w:r w:rsidR="002C0E50">
        <w:rPr>
          <w:rFonts w:ascii="Times New Roman" w:hAnsi="Times New Roman" w:cs="Times New Roman"/>
          <w:sz w:val="28"/>
          <w:szCs w:val="28"/>
          <w:lang w:val="uk-UA"/>
        </w:rPr>
        <w:t>дорівнює 10, 100, 1000 і т. д., користуються таким правилом:</w:t>
      </w:r>
    </w:p>
    <w:p w:rsidR="002C0E50" w:rsidRPr="002C0E50" w:rsidRDefault="002C0E50" w:rsidP="002C0E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C0E5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Щоб поділити десятковий дріб на 10, 100, 1000 і т. д., треба в цьому дробі перенести кому вліво на 1, 2, 3 і т. д. цифри.</w:t>
      </w:r>
    </w:p>
    <w:p w:rsidR="002C0E50" w:rsidRPr="002C0E50" w:rsidRDefault="002C0E50" w:rsidP="007C40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E50">
        <w:rPr>
          <w:rFonts w:ascii="Times New Roman" w:hAnsi="Times New Roman" w:cs="Times New Roman"/>
          <w:b/>
          <w:sz w:val="28"/>
          <w:szCs w:val="28"/>
          <w:lang w:val="uk-UA"/>
        </w:rPr>
        <w:t>Наприклад:</w:t>
      </w:r>
    </w:p>
    <w:p w:rsidR="002C0E50" w:rsidRDefault="002C0E50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4,23 : 10 = 0, 423;</w:t>
      </w:r>
    </w:p>
    <w:p w:rsidR="002C0E50" w:rsidRDefault="002C0E50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: 100 = 0, 02;</w:t>
      </w:r>
    </w:p>
    <w:p w:rsidR="002C0E50" w:rsidRDefault="002C0E50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58,63 : 1000 = 0, 05863.</w:t>
      </w:r>
    </w:p>
    <w:p w:rsidR="007C4088" w:rsidRDefault="002C0E50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№969 – письмово; №971</w:t>
      </w:r>
      <w:r w:rsidR="007C4088">
        <w:rPr>
          <w:rFonts w:ascii="Times New Roman" w:hAnsi="Times New Roman" w:cs="Times New Roman"/>
          <w:sz w:val="28"/>
          <w:szCs w:val="28"/>
          <w:lang w:val="uk-UA"/>
        </w:rPr>
        <w:t xml:space="preserve">– письмово; </w:t>
      </w:r>
    </w:p>
    <w:p w:rsidR="007C4088" w:rsidRDefault="007C4088" w:rsidP="007C40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Домашнє завдання </w:t>
      </w:r>
      <w:r w:rsidR="002C0E50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П. 35, вивчити правила, виконати №№970; </w:t>
      </w:r>
      <w:r w:rsidR="002C0E50" w:rsidRPr="002C0E5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973 (1-8)</w:t>
      </w:r>
    </w:p>
    <w:p w:rsidR="00FC6576" w:rsidRPr="007C4088" w:rsidRDefault="00FC6576">
      <w:pPr>
        <w:rPr>
          <w:lang w:val="uk-UA"/>
        </w:rPr>
      </w:pPr>
    </w:p>
    <w:sectPr w:rsidR="00FC6576" w:rsidRPr="007C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49"/>
    <w:rsid w:val="00180338"/>
    <w:rsid w:val="00232D17"/>
    <w:rsid w:val="002C0E50"/>
    <w:rsid w:val="00301EDA"/>
    <w:rsid w:val="003F61F4"/>
    <w:rsid w:val="006C2F49"/>
    <w:rsid w:val="007C4088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4F9F-643E-4047-B968-EA85C04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rnSoT-5WJ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eet.google.com/wcb-yfcz-ikb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DE05-3B1C-42BE-A3FA-FCBFF9D6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2021-03-25T16:45:00Z</dcterms:created>
  <dcterms:modified xsi:type="dcterms:W3CDTF">2021-03-26T07:38:00Z</dcterms:modified>
</cp:coreProperties>
</file>