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A8" w:rsidRDefault="006152A8" w:rsidP="006152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6152A8" w:rsidRPr="006152A8" w:rsidRDefault="006152A8" w:rsidP="006152A8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>7.55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зайти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6152A8" w:rsidRPr="006152A8" w:rsidRDefault="007231D0" w:rsidP="006152A8">
      <w:pPr>
        <w:spacing w:before="240" w:after="240"/>
        <w:rPr>
          <w:lang w:val="uk-UA"/>
        </w:rPr>
      </w:pPr>
      <w:hyperlink r:id="rId5">
        <w:r w:rsidR="006152A8">
          <w:rPr>
            <w:color w:val="1155CC"/>
            <w:u w:val="single"/>
          </w:rPr>
          <w:t>https</w:t>
        </w:r>
        <w:r w:rsidR="006152A8" w:rsidRPr="006152A8">
          <w:rPr>
            <w:color w:val="1155CC"/>
            <w:u w:val="single"/>
            <w:lang w:val="uk-UA"/>
          </w:rPr>
          <w:t>://</w:t>
        </w:r>
      </w:hyperlink>
      <w:hyperlink r:id="rId6">
        <w:r w:rsidR="006152A8">
          <w:rPr>
            <w:color w:val="1155CC"/>
            <w:u w:val="single"/>
          </w:rPr>
          <w:t>meet</w:t>
        </w:r>
        <w:r w:rsidR="006152A8" w:rsidRPr="006152A8">
          <w:rPr>
            <w:color w:val="1155CC"/>
            <w:u w:val="single"/>
            <w:lang w:val="uk-UA"/>
          </w:rPr>
          <w:t>.</w:t>
        </w:r>
        <w:r w:rsidR="006152A8">
          <w:rPr>
            <w:color w:val="1155CC"/>
            <w:u w:val="single"/>
          </w:rPr>
          <w:t>google</w:t>
        </w:r>
        <w:r w:rsidR="006152A8" w:rsidRPr="006152A8">
          <w:rPr>
            <w:color w:val="1155CC"/>
            <w:u w:val="single"/>
            <w:lang w:val="uk-UA"/>
          </w:rPr>
          <w:t>.</w:t>
        </w:r>
        <w:r w:rsidR="006152A8">
          <w:rPr>
            <w:color w:val="1155CC"/>
            <w:u w:val="single"/>
          </w:rPr>
          <w:t>com</w:t>
        </w:r>
        <w:r w:rsidR="006152A8" w:rsidRPr="006152A8">
          <w:rPr>
            <w:color w:val="1155CC"/>
            <w:u w:val="single"/>
            <w:lang w:val="uk-UA"/>
          </w:rPr>
          <w:t>/</w:t>
        </w:r>
        <w:r w:rsidR="006152A8">
          <w:rPr>
            <w:color w:val="1155CC"/>
            <w:u w:val="single"/>
          </w:rPr>
          <w:t>vmo</w:t>
        </w:r>
        <w:r w:rsidR="006152A8" w:rsidRPr="006152A8">
          <w:rPr>
            <w:color w:val="1155CC"/>
            <w:u w:val="single"/>
            <w:lang w:val="uk-UA"/>
          </w:rPr>
          <w:t>-</w:t>
        </w:r>
        <w:r w:rsidR="006152A8">
          <w:rPr>
            <w:color w:val="1155CC"/>
            <w:u w:val="single"/>
          </w:rPr>
          <w:t>pxec</w:t>
        </w:r>
        <w:r w:rsidR="006152A8" w:rsidRPr="006152A8">
          <w:rPr>
            <w:color w:val="1155CC"/>
            <w:u w:val="single"/>
            <w:lang w:val="uk-UA"/>
          </w:rPr>
          <w:t>-</w:t>
        </w:r>
        <w:proofErr w:type="spellStart"/>
        <w:r w:rsidR="006152A8">
          <w:rPr>
            <w:color w:val="1155CC"/>
            <w:u w:val="single"/>
          </w:rPr>
          <w:t>dey</w:t>
        </w:r>
        <w:proofErr w:type="spellEnd"/>
      </w:hyperlink>
    </w:p>
    <w:p w:rsidR="006152A8" w:rsidRDefault="006152A8" w:rsidP="006152A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Початок занять о </w:t>
      </w:r>
      <w:r>
        <w:rPr>
          <w:rFonts w:ascii="Times New Roman" w:eastAsia="Times New Roman" w:hAnsi="Times New Roman" w:cs="Times New Roman"/>
          <w:b/>
          <w:sz w:val="28"/>
        </w:rPr>
        <w:t>8.00</w:t>
      </w:r>
      <w:r>
        <w:rPr>
          <w:rFonts w:ascii="Times New Roman" w:eastAsia="Times New Roman" w:hAnsi="Times New Roman" w:cs="Times New Roman"/>
          <w:sz w:val="28"/>
        </w:rPr>
        <w:t xml:space="preserve">. Будь ласка,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проконтролюйте наявність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розкладу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приладдя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152A8" w:rsidRDefault="006152A8" w:rsidP="006152A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6152A8" w:rsidRPr="006152A8" w:rsidRDefault="006152A8" w:rsidP="006152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>25 жовтня</w:t>
      </w:r>
    </w:p>
    <w:p w:rsidR="00E02395" w:rsidRDefault="006152A8" w:rsidP="006152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6152A8" w:rsidRDefault="006152A8" w:rsidP="006152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E37320" w:rsidRPr="00F10724" w:rsidRDefault="00E37320" w:rsidP="00E373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1072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Склад. Перенос </w:t>
      </w:r>
      <w:r w:rsidR="00F10724" w:rsidRPr="00F10724">
        <w:rPr>
          <w:rFonts w:ascii="Times New Roman" w:hAnsi="Times New Roman" w:cs="Times New Roman"/>
          <w:sz w:val="28"/>
          <w:szCs w:val="28"/>
          <w:u w:val="single"/>
          <w:lang w:val="uk-UA"/>
        </w:rPr>
        <w:t>слів з рядка в рядок по складах.</w:t>
      </w:r>
      <w:r w:rsidRPr="00F1072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(с.29-30)</w:t>
      </w:r>
    </w:p>
    <w:p w:rsidR="00E37320" w:rsidRDefault="00F1072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0724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Перенос слів, у я</w:t>
      </w:r>
      <w:r w:rsidR="00E37320" w:rsidRPr="00F10724">
        <w:rPr>
          <w:rFonts w:ascii="Times New Roman" w:hAnsi="Times New Roman" w:cs="Times New Roman"/>
          <w:sz w:val="28"/>
          <w:szCs w:val="28"/>
          <w:u w:val="single"/>
          <w:lang w:val="uk-UA"/>
        </w:rPr>
        <w:t>ких склад позначений однією буквою</w:t>
      </w:r>
      <w:r w:rsidRPr="00F10724">
        <w:rPr>
          <w:rFonts w:ascii="Times New Roman" w:hAnsi="Times New Roman" w:cs="Times New Roman"/>
          <w:sz w:val="28"/>
          <w:szCs w:val="28"/>
          <w:u w:val="single"/>
          <w:lang w:val="uk-UA"/>
        </w:rPr>
        <w:t>. (с.30-31)</w:t>
      </w:r>
    </w:p>
    <w:p w:rsidR="00F10724" w:rsidRDefault="00F1072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b/>
          <w:sz w:val="28"/>
          <w:szCs w:val="28"/>
          <w:lang w:val="uk-UA"/>
        </w:rPr>
        <w:t>Впр.73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  <w:r w:rsidR="00C17C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0724" w:rsidRPr="00C17CAF" w:rsidRDefault="00C17CAF" w:rsidP="00C17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7C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10724" w:rsidRPr="00C17CAF">
        <w:rPr>
          <w:rFonts w:ascii="Times New Roman" w:hAnsi="Times New Roman" w:cs="Times New Roman"/>
          <w:sz w:val="28"/>
          <w:szCs w:val="28"/>
          <w:lang w:val="uk-UA"/>
        </w:rPr>
        <w:t>працювати правило.</w:t>
      </w:r>
    </w:p>
    <w:p w:rsidR="00F10724" w:rsidRDefault="00F1072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b/>
          <w:sz w:val="28"/>
          <w:szCs w:val="28"/>
          <w:lang w:val="uk-UA"/>
        </w:rPr>
        <w:t>Впр.74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 «зібрати» слова</w:t>
      </w:r>
      <w:r w:rsidR="00C17C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7CAF" w:rsidRPr="00C17CAF" w:rsidRDefault="00C17CAF" w:rsidP="00C17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7CAF">
        <w:rPr>
          <w:rFonts w:ascii="Times New Roman" w:hAnsi="Times New Roman" w:cs="Times New Roman"/>
          <w:sz w:val="28"/>
          <w:szCs w:val="28"/>
          <w:lang w:val="uk-UA"/>
        </w:rPr>
        <w:t>опрацювати правило;</w:t>
      </w:r>
    </w:p>
    <w:p w:rsidR="00C17CAF" w:rsidRDefault="00C17CAF" w:rsidP="00C17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7CAF">
        <w:rPr>
          <w:rFonts w:ascii="Times New Roman" w:hAnsi="Times New Roman" w:cs="Times New Roman"/>
          <w:sz w:val="28"/>
          <w:szCs w:val="28"/>
          <w:lang w:val="uk-UA"/>
        </w:rPr>
        <w:t>записати складені слова (на вибір: три двоскладові, або три трискладові слова), поділивши їх на склади.</w:t>
      </w:r>
    </w:p>
    <w:p w:rsidR="00C17CAF" w:rsidRDefault="00C17CAF" w:rsidP="00C17C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b/>
          <w:sz w:val="28"/>
          <w:szCs w:val="28"/>
          <w:lang w:val="uk-UA"/>
        </w:rPr>
        <w:t>Впр.75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списати текст, уставляючи пропущені склади.</w:t>
      </w:r>
    </w:p>
    <w:p w:rsidR="00C17CAF" w:rsidRDefault="00C17CAF" w:rsidP="00C17C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b/>
          <w:sz w:val="28"/>
          <w:szCs w:val="28"/>
          <w:lang w:val="uk-UA"/>
        </w:rPr>
        <w:t>Впр.76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усно;</w:t>
      </w:r>
    </w:p>
    <w:p w:rsidR="00C17CAF" w:rsidRDefault="00C17CAF" w:rsidP="00C17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17CAF">
        <w:rPr>
          <w:rFonts w:ascii="Times New Roman" w:hAnsi="Times New Roman" w:cs="Times New Roman"/>
          <w:sz w:val="28"/>
          <w:szCs w:val="28"/>
          <w:lang w:val="uk-UA"/>
        </w:rPr>
        <w:t>опрацювати правило.</w:t>
      </w:r>
    </w:p>
    <w:p w:rsidR="00C17CAF" w:rsidRPr="00C17CAF" w:rsidRDefault="00C17CAF" w:rsidP="00C17C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b/>
          <w:sz w:val="28"/>
          <w:szCs w:val="28"/>
          <w:lang w:val="uk-UA"/>
        </w:rPr>
        <w:t>Впр.77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(виписати ті слова, які діляться на склади для переносу).</w:t>
      </w:r>
    </w:p>
    <w:p w:rsidR="00484DDD" w:rsidRDefault="00C17CAF" w:rsidP="00C17CA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DD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484DDD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484DD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484DD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7CAF" w:rsidRPr="00484DDD" w:rsidRDefault="00C17CAF" w:rsidP="00484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Склад </w:t>
      </w:r>
      <w:proofErr w:type="spellStart"/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обов</w:t>
      </w:r>
      <w:proofErr w:type="spellEnd"/>
      <w:r w:rsidRPr="00484DDD">
        <w:rPr>
          <w:rFonts w:ascii="Times New Roman" w:hAnsi="Times New Roman" w:cs="Times New Roman"/>
          <w:sz w:val="28"/>
          <w:szCs w:val="28"/>
          <w:highlight w:val="yellow"/>
        </w:rPr>
        <w:t>’</w:t>
      </w:r>
      <w:proofErr w:type="spellStart"/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язково</w:t>
      </w:r>
      <w:proofErr w:type="spellEnd"/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повинен мати голосний звук.</w:t>
      </w:r>
    </w:p>
    <w:p w:rsidR="00C17CAF" w:rsidRPr="00484DDD" w:rsidRDefault="00C17CAF" w:rsidP="00484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У слові стільки складів, скільки голосних звуків.</w:t>
      </w:r>
    </w:p>
    <w:p w:rsidR="00C17CAF" w:rsidRPr="00484DDD" w:rsidRDefault="00C17CAF" w:rsidP="00484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 кількістю складів слова бувають односкла</w:t>
      </w:r>
      <w:r w:rsidR="00484DDD"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дові, двоскладові, трискладові (</w:t>
      </w:r>
      <w:r w:rsidR="00484DDD" w:rsidRPr="00484DDD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наводити приклади слів</w:t>
      </w:r>
      <w:r w:rsidR="00484DDD"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).</w:t>
      </w:r>
    </w:p>
    <w:p w:rsidR="00484DDD" w:rsidRPr="00484DDD" w:rsidRDefault="00484DDD" w:rsidP="00484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Не плутати поділ слів на склади з правилами переносу слів з рядка в рядок.</w:t>
      </w:r>
    </w:p>
    <w:p w:rsidR="00484DDD" w:rsidRPr="00484DDD" w:rsidRDefault="00484DDD" w:rsidP="00484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Одну літеру не залишаємо в рядку й не </w:t>
      </w:r>
      <w:proofErr w:type="spellStart"/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переносимо</w:t>
      </w:r>
      <w:proofErr w:type="spellEnd"/>
      <w:r w:rsidRPr="00484D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 наступний.</w:t>
      </w:r>
    </w:p>
    <w:p w:rsidR="002A0C74" w:rsidRDefault="002A0C74" w:rsidP="00BA10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A0C74" w:rsidRDefault="002A0C74" w:rsidP="00BA10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A0C74" w:rsidRDefault="002A0C74" w:rsidP="00BA10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A0C74" w:rsidRDefault="002A0C74" w:rsidP="00BA10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E37320" w:rsidRPr="00BA1061" w:rsidRDefault="00BA1061" w:rsidP="00BA106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BA1061" w:rsidRDefault="00BA1061" w:rsidP="00BA10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484DDD" w:rsidRPr="00CC048A" w:rsidRDefault="002A0C74" w:rsidP="00E373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C048A">
        <w:rPr>
          <w:rFonts w:ascii="Times New Roman" w:hAnsi="Times New Roman" w:cs="Times New Roman"/>
          <w:sz w:val="28"/>
          <w:szCs w:val="28"/>
          <w:u w:val="single"/>
          <w:lang w:val="uk-UA"/>
        </w:rPr>
        <w:t>Обчислюємо периметр многокутника. (с.34)</w:t>
      </w:r>
    </w:p>
    <w:p w:rsidR="002A0C74" w:rsidRPr="00CC048A" w:rsidRDefault="002A0C74" w:rsidP="00E373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C048A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задачі, у яких бракує числових даних. (с.35)</w:t>
      </w:r>
    </w:p>
    <w:p w:rsidR="00484DDD" w:rsidRDefault="002A0C7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с.34 – усно</w:t>
      </w:r>
    </w:p>
    <w:p w:rsidR="002A0C74" w:rsidRDefault="002A0C7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9F722F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484DDD" w:rsidRDefault="002A0C7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A0C74" w:rsidRDefault="002A0C7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</w:t>
      </w:r>
      <w:r w:rsidRPr="002A0C74">
        <w:rPr>
          <w:rFonts w:ascii="Times New Roman" w:hAnsi="Times New Roman" w:cs="Times New Roman"/>
          <w:i/>
          <w:sz w:val="28"/>
          <w:szCs w:val="28"/>
          <w:lang w:val="uk-UA"/>
        </w:rPr>
        <w:t>користуватися допомогою с.32, №3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A0C74" w:rsidRPr="002A0C74" w:rsidRDefault="002A0C7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с.35 - усно</w:t>
      </w:r>
    </w:p>
    <w:p w:rsidR="002A0C74" w:rsidRDefault="002A0C74" w:rsidP="002A0C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A0C74" w:rsidRDefault="002A0C74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6E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CE26E8" w:rsidRDefault="00CE26E8" w:rsidP="00CE26E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Фізична культура </w:t>
      </w:r>
    </w:p>
    <w:p w:rsidR="00CE26E8" w:rsidRDefault="00CE26E8" w:rsidP="00CE26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E26E8" w:rsidRDefault="00CE26E8" w:rsidP="0008448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 зі скакалкою. Комплекс фізкультурної паузи. Ходьба із пришвидшенням та уповільненням, приставним кроком правим і лівим боком. Елементи акробатики: групування сидячи, перекати у групуванні, перекид боком. Вправи для м’язів нижніх кінцівок та збільшення рухливості кульшових суглобів. Рухлива гра</w:t>
      </w:r>
      <w:r w:rsidR="00084485"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84485" w:rsidRDefault="00084485" w:rsidP="0008448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AA0E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https://www.youtube.com/watch?v=Zn8rleNHsEM</w:t>
        </w:r>
      </w:hyperlink>
    </w:p>
    <w:p w:rsidR="0084534B" w:rsidRPr="0084534B" w:rsidRDefault="0084534B" w:rsidP="0084534B">
      <w:pPr>
        <w:shd w:val="clear" w:color="auto" w:fill="FFFFFF"/>
        <w:spacing w:before="100" w:beforeAutospacing="1" w:after="100" w:afterAutospacing="1" w:line="270" w:lineRule="atLeast"/>
        <w:ind w:firstLine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8453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Виконувати лише під наглядом дорослих!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Акробатичні</w:t>
      </w:r>
      <w:proofErr w:type="spellEnd"/>
      <w:r w:rsidRPr="00FF6E0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вправи</w:t>
      </w:r>
      <w:proofErr w:type="spellEnd"/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t>Групування</w:t>
      </w:r>
      <w:proofErr w:type="spellEnd"/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підготовча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перекатів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перекидів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сальто.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вихідних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основної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стойки, упору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присівши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зазначених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в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узятися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 за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гомілки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притиснути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грудей 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трохи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розвести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нарізно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FA97DC4" wp14:editId="30A95C29">
            <wp:extent cx="476250" cy="895350"/>
            <wp:effectExtent l="0" t="0" r="0" b="0"/>
            <wp:docPr id="1" name="Рисунок 1" descr="https://disted.edu.vn.ua/media/images/student1/gimnastika/1_rik/u03_1rik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media/images/student1/gimnastika/1_rik/u03_1rik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</w:t>
      </w:r>
      <w:r w:rsidRPr="00FF6E0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44AA543" wp14:editId="7D9E73C1">
            <wp:extent cx="885825" cy="904875"/>
            <wp:effectExtent l="0" t="0" r="9525" b="9525"/>
            <wp:docPr id="2" name="Рисунок 2" descr="https://disted.edu.vn.ua/media/images/student1/gimnastika/1_rik/u03_1rik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ed.edu.vn.ua/media/images/student1/gimnastika/1_rik/u03_1rik.files/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Послідовність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навчання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F6E0C" w:rsidRPr="00FF6E0C" w:rsidRDefault="00FF6E0C" w:rsidP="00FF6E0C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стойки руки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вгору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присісти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E0C" w:rsidRPr="00FF6E0C" w:rsidRDefault="00FF6E0C" w:rsidP="00FF6E0C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E0C" w:rsidRPr="00FF6E0C" w:rsidRDefault="00FF6E0C" w:rsidP="00FF6E0C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45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продовжуючи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E0C" w:rsidRPr="00FF6E0C" w:rsidRDefault="00FF6E0C" w:rsidP="00FF6E0C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згрупуватися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вперед.</w:t>
      </w:r>
    </w:p>
    <w:p w:rsidR="00FF6E0C" w:rsidRPr="00FF6E0C" w:rsidRDefault="00FF6E0C" w:rsidP="00FF6E0C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зігнути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притиснути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грудей,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одночасно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перекатом назад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лопатках. 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t>Перекати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Перекати</w:t>
      </w:r>
      <w:r w:rsidRPr="00FF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підготовчі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перекидів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вони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зв'язуючого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елемента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вправами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уперед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назад,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вліво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, вправо.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Послідовність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навчання</w:t>
      </w:r>
      <w:proofErr w:type="spellEnd"/>
      <w:r w:rsidRPr="00FF6E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лягти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спину 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 до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лопатках, носками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ніг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торкнутися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головою,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зворотним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рухом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З упору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присівши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сідаючи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послідовно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торкаючись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підлоги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сідницями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спиною і лопатками,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 до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стойці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лопатках і, не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затримуючись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   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вліво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(вправо) до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, і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E0C" w:rsidRPr="00FF6E0C" w:rsidRDefault="00FF6E0C" w:rsidP="00FF6E0C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   З упору стоячи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легким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поштовхом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лівою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рукою і ногою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тілу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рух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вправо,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м'яко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перекотитися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сиину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лівий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бік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групуванні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і, не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затримуючись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вигідне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лівий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бік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84485" w:rsidRPr="0084534B" w:rsidRDefault="00FF6E0C" w:rsidP="0084534B">
      <w:pPr>
        <w:shd w:val="clear" w:color="auto" w:fill="FFFFFF"/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стойки на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колінах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прогнутися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якомога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подаючи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уперед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тілу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рух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уперед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послідовно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торкаючись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стегнами, животом,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опертися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торкання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грудьми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Сильно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відштовхуючіись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руками,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повернутись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вихідне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але без </w:t>
      </w:r>
      <w:proofErr w:type="spellStart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FF6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руками.</w:t>
      </w:r>
    </w:p>
    <w:p w:rsidR="007231D0" w:rsidRDefault="007231D0" w:rsidP="0048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val="uk-UA"/>
        </w:rPr>
      </w:pPr>
    </w:p>
    <w:p w:rsidR="007231D0" w:rsidRDefault="007231D0" w:rsidP="0048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val="uk-UA"/>
        </w:rPr>
      </w:pPr>
    </w:p>
    <w:p w:rsidR="007231D0" w:rsidRDefault="007231D0" w:rsidP="0048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val="uk-UA"/>
        </w:rPr>
      </w:pPr>
    </w:p>
    <w:p w:rsidR="007231D0" w:rsidRDefault="007231D0" w:rsidP="0048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val="uk-UA"/>
        </w:rPr>
      </w:pPr>
    </w:p>
    <w:p w:rsidR="00FC16E8" w:rsidRDefault="00FC16E8" w:rsidP="0048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lang w:val="uk-UA"/>
        </w:rPr>
        <w:lastRenderedPageBreak/>
        <w:t>Музичне мистецтво</w:t>
      </w:r>
    </w:p>
    <w:p w:rsidR="00FC16E8" w:rsidRDefault="00FC16E8" w:rsidP="00FC16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FC16E8" w:rsidRPr="00775F9B" w:rsidRDefault="00775F9B" w:rsidP="00FC16E8">
      <w:pPr>
        <w:spacing w:after="0" w:line="276" w:lineRule="auto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 w:rsidRPr="00775F9B">
        <w:rPr>
          <w:rFonts w:ascii="Times New Roman" w:eastAsia="Times New Roman" w:hAnsi="Times New Roman" w:cs="Times New Roman"/>
          <w:sz w:val="28"/>
          <w:u w:val="single"/>
          <w:lang w:val="uk-UA"/>
        </w:rPr>
        <w:t>Світ народного мистецтва. Урок-гра. Музичне командне змагання «Наші знання з музичного мистецтва». (с.30)</w:t>
      </w:r>
    </w:p>
    <w:p w:rsidR="00FC16E8" w:rsidRDefault="00FC16E8" w:rsidP="0048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541DA" w:rsidRPr="00370D0E" w:rsidRDefault="000541DA" w:rsidP="000541DA">
      <w:pPr>
        <w:pStyle w:val="Standard"/>
        <w:tabs>
          <w:tab w:val="left" w:pos="402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Конкурс №1</w:t>
      </w:r>
      <w:r w:rsidRPr="00370D0E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. «Відшукати ноти»</w:t>
      </w:r>
    </w:p>
    <w:p w:rsidR="000541DA" w:rsidRPr="00370D0E" w:rsidRDefault="000541DA" w:rsidP="000541DA">
      <w:pPr>
        <w:pStyle w:val="Standard"/>
        <w:tabs>
          <w:tab w:val="left" w:pos="402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370D0E">
        <w:rPr>
          <w:rFonts w:ascii="Times New Roman" w:hAnsi="Times New Roman" w:cs="Times New Roman"/>
          <w:bCs/>
          <w:sz w:val="28"/>
          <w:szCs w:val="28"/>
          <w:lang w:val="uk-UA"/>
        </w:rPr>
        <w:t>важно прочитати текст  і  відна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йти у тексті назви музичних нот.</w:t>
      </w:r>
    </w:p>
    <w:p w:rsidR="000541DA" w:rsidRPr="00370D0E" w:rsidRDefault="000541DA" w:rsidP="000541DA">
      <w:pPr>
        <w:pStyle w:val="Standard"/>
        <w:tabs>
          <w:tab w:val="left" w:pos="402"/>
        </w:tabs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28"/>
          <w:szCs w:val="28"/>
        </w:rPr>
      </w:pPr>
      <w:r w:rsidRPr="00370D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1CC282F" wp14:editId="502E6BDD">
            <wp:extent cx="3302000" cy="247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7205" cy="248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</w:p>
    <w:p w:rsidR="000541DA" w:rsidRPr="00370D0E" w:rsidRDefault="000541DA" w:rsidP="000541DA">
      <w:pPr>
        <w:pStyle w:val="Standard"/>
        <w:numPr>
          <w:ilvl w:val="0"/>
          <w:numId w:val="8"/>
        </w:numPr>
        <w:tabs>
          <w:tab w:val="left" w:pos="940"/>
        </w:tabs>
        <w:spacing w:after="0" w:line="240" w:lineRule="auto"/>
        <w:ind w:left="426" w:hanging="568"/>
        <w:jc w:val="both"/>
        <w:outlineLvl w:val="7"/>
        <w:rPr>
          <w:rFonts w:ascii="Times New Roman" w:hAnsi="Times New Roman" w:cs="Times New Roman"/>
          <w:bCs/>
          <w:sz w:val="28"/>
          <w:szCs w:val="28"/>
        </w:rPr>
      </w:pPr>
      <w:bookmarkStart w:id="0" w:name="bookmark71"/>
      <w:r w:rsidRPr="00370D0E">
        <w:rPr>
          <w:rFonts w:ascii="Times New Roman" w:hAnsi="Times New Roman" w:cs="Times New Roman"/>
          <w:bCs/>
          <w:sz w:val="28"/>
          <w:szCs w:val="28"/>
          <w:lang w:val="uk-UA"/>
        </w:rPr>
        <w:t>Давайте пригадаємо всі ноти у нотному стані (</w:t>
      </w:r>
      <w:r w:rsidRPr="007231D0">
        <w:rPr>
          <w:rFonts w:ascii="Times New Roman" w:hAnsi="Times New Roman" w:cs="Times New Roman"/>
          <w:bCs/>
          <w:color w:val="0070C0"/>
          <w:sz w:val="28"/>
          <w:szCs w:val="28"/>
          <w:lang w:val="uk-UA"/>
        </w:rPr>
        <w:t>До ре мі фа соль ля сі</w:t>
      </w:r>
      <w:r w:rsidRPr="00370D0E">
        <w:rPr>
          <w:rFonts w:ascii="Times New Roman" w:hAnsi="Times New Roman" w:cs="Times New Roman"/>
          <w:bCs/>
          <w:sz w:val="28"/>
          <w:szCs w:val="28"/>
          <w:lang w:val="uk-UA"/>
        </w:rPr>
        <w:t>). Скільки їх всіх є? (7)</w:t>
      </w:r>
    </w:p>
    <w:p w:rsidR="000541DA" w:rsidRPr="00370D0E" w:rsidRDefault="000541DA" w:rsidP="000541DA">
      <w:pPr>
        <w:pStyle w:val="Standard"/>
        <w:numPr>
          <w:ilvl w:val="0"/>
          <w:numId w:val="8"/>
        </w:numPr>
        <w:tabs>
          <w:tab w:val="left" w:pos="940"/>
        </w:tabs>
        <w:spacing w:after="0" w:line="240" w:lineRule="auto"/>
        <w:ind w:left="426" w:hanging="568"/>
        <w:jc w:val="both"/>
        <w:outlineLvl w:val="7"/>
        <w:rPr>
          <w:rFonts w:ascii="Times New Roman" w:hAnsi="Times New Roman" w:cs="Times New Roman"/>
          <w:bCs/>
          <w:sz w:val="28"/>
          <w:szCs w:val="28"/>
        </w:rPr>
      </w:pPr>
      <w:r w:rsidRPr="00370D0E">
        <w:rPr>
          <w:rFonts w:ascii="Times New Roman" w:hAnsi="Times New Roman" w:cs="Times New Roman"/>
          <w:bCs/>
          <w:sz w:val="28"/>
          <w:szCs w:val="28"/>
          <w:lang w:val="uk-UA"/>
        </w:rPr>
        <w:t>Число сім – це магічне число. Де ще можна зустріти це число? (Сім кольорів веселки, казка «Вовк і семеро козенят», квітка «</w:t>
      </w:r>
      <w:proofErr w:type="spellStart"/>
      <w:r w:rsidRPr="00370D0E">
        <w:rPr>
          <w:rFonts w:ascii="Times New Roman" w:hAnsi="Times New Roman" w:cs="Times New Roman"/>
          <w:bCs/>
          <w:sz w:val="28"/>
          <w:szCs w:val="28"/>
          <w:lang w:val="uk-UA"/>
        </w:rPr>
        <w:t>Семицвітка</w:t>
      </w:r>
      <w:proofErr w:type="spellEnd"/>
      <w:r w:rsidRPr="00370D0E">
        <w:rPr>
          <w:rFonts w:ascii="Times New Roman" w:hAnsi="Times New Roman" w:cs="Times New Roman"/>
          <w:bCs/>
          <w:sz w:val="28"/>
          <w:szCs w:val="28"/>
          <w:lang w:val="uk-UA"/>
        </w:rPr>
        <w:t>»). А що ви знаєте про число сім?</w:t>
      </w:r>
    </w:p>
    <w:p w:rsidR="000541DA" w:rsidRPr="00370D0E" w:rsidRDefault="000541DA" w:rsidP="000541DA">
      <w:pPr>
        <w:pStyle w:val="Standard"/>
        <w:tabs>
          <w:tab w:val="left" w:pos="940"/>
        </w:tabs>
        <w:spacing w:after="0" w:line="240" w:lineRule="auto"/>
        <w:ind w:left="142"/>
        <w:jc w:val="both"/>
        <w:outlineLvl w:val="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Конкурс №2</w:t>
      </w:r>
      <w:r w:rsidRPr="00370D0E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«Так чи Ні».</w:t>
      </w:r>
    </w:p>
    <w:p w:rsidR="000541DA" w:rsidRPr="00370D0E" w:rsidRDefault="000541DA" w:rsidP="000541DA">
      <w:pPr>
        <w:pStyle w:val="Standard"/>
        <w:numPr>
          <w:ilvl w:val="0"/>
          <w:numId w:val="7"/>
        </w:numPr>
        <w:tabs>
          <w:tab w:val="left" w:pos="940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  <w:sz w:val="28"/>
          <w:szCs w:val="28"/>
        </w:rPr>
      </w:pPr>
      <w:r w:rsidRPr="00370D0E">
        <w:rPr>
          <w:rFonts w:ascii="Times New Roman" w:hAnsi="Times New Roman" w:cs="Times New Roman"/>
          <w:bCs/>
          <w:sz w:val="28"/>
          <w:szCs w:val="28"/>
          <w:lang w:val="uk-UA"/>
        </w:rPr>
        <w:t>А зараз ми пограємо у гру «Так чи Ні». Для кожної команди я підготувала по п’ять запитань з музичного мистецтва. Ви уважно їх слухаєте  і відповідаєте. Команда якій не загадують не викрикує і не підказує. Готові. Вам потрібно казати тільки так чи ні.</w:t>
      </w:r>
    </w:p>
    <w:p w:rsidR="000541DA" w:rsidRPr="00370D0E" w:rsidRDefault="000541DA" w:rsidP="000541D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 команда:</w:t>
      </w:r>
    </w:p>
    <w:p w:rsidR="000541DA" w:rsidRPr="00370D0E" w:rsidRDefault="000541DA" w:rsidP="000541D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Бандура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український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народний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інструмент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(Так)</w:t>
      </w:r>
    </w:p>
    <w:p w:rsidR="000541DA" w:rsidRPr="00370D0E" w:rsidRDefault="000541DA" w:rsidP="000541D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Музику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пише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письменник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.</w:t>
      </w:r>
      <w:proofErr w:type="gram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541DA" w:rsidRPr="00370D0E" w:rsidRDefault="000541DA" w:rsidP="000541D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музиці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 нот. (НІ)</w:t>
      </w:r>
    </w:p>
    <w:p w:rsidR="000541DA" w:rsidRPr="00370D0E" w:rsidRDefault="000541DA" w:rsidP="000541DA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Гімн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урочиста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пісня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(Так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0541DA" w:rsidRPr="007231D0" w:rsidRDefault="000541DA" w:rsidP="007231D0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Музичний ключ називають скрипков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им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(Так)</w:t>
      </w:r>
    </w:p>
    <w:p w:rsidR="000541DA" w:rsidRPr="00370D0E" w:rsidRDefault="000541DA" w:rsidP="000541D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ІІ команда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Бандура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рунний інструмент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Барабан –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ударний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інструмент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(Так)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Основоположник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української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музики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Микола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Лисенко. (Так)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Звуки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бувають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високі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низькі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(Так)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5. Ноти пишуть у нотному стані. (Так).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lastRenderedPageBreak/>
        <w:t>Конкурс №3</w:t>
      </w:r>
      <w:r w:rsidRPr="00370D0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«Як називається музичний інструмент»</w:t>
      </w:r>
    </w:p>
    <w:p w:rsidR="000541DA" w:rsidRPr="00370D0E" w:rsidRDefault="000541DA" w:rsidP="000541DA">
      <w:pPr>
        <w:pStyle w:val="a3"/>
        <w:numPr>
          <w:ilvl w:val="0"/>
          <w:numId w:val="7"/>
        </w:numPr>
        <w:spacing w:after="0"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Скажіть будь ласка що ще потрібно нам для виконання музичних творів</w:t>
      </w:r>
      <w:r w:rsidR="00723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?</w:t>
      </w:r>
      <w:bookmarkStart w:id="1" w:name="_GoBack"/>
      <w:bookmarkEnd w:id="1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(музичні інструменти). А на які види поділяють музичні інструменти?  Зараз вам потрібно правильно визначити назви музичних інструментів і назвати до якої групи вони належать: струнні, клавішні чи ударні. </w:t>
      </w:r>
    </w:p>
    <w:p w:rsidR="000541DA" w:rsidRPr="00370D0E" w:rsidRDefault="000541DA" w:rsidP="000541DA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Fonts w:ascii="Times New Roman" w:hAnsi="Times New Roman" w:cs="Times New Roman"/>
          <w:noProof/>
        </w:rPr>
        <w:drawing>
          <wp:inline distT="0" distB="0" distL="0" distR="0" wp14:anchorId="3ADDC955" wp14:editId="69819892">
            <wp:extent cx="1662430" cy="1246823"/>
            <wp:effectExtent l="0" t="0" r="0" b="0"/>
            <wp:docPr id="10" name="Рисунок 10" descr="C:\Users\User\AppData\Local\Temp\Rar$DIa2856.27969\Презентация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856.27969\Презентация1_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96" cy="124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70D0E">
        <w:rPr>
          <w:rFonts w:ascii="Times New Roman" w:hAnsi="Times New Roman" w:cs="Times New Roman"/>
          <w:noProof/>
        </w:rPr>
        <w:drawing>
          <wp:inline distT="0" distB="0" distL="0" distR="0" wp14:anchorId="2BC6F8F3" wp14:editId="0B4948F0">
            <wp:extent cx="1695450" cy="1271586"/>
            <wp:effectExtent l="0" t="0" r="0" b="5080"/>
            <wp:docPr id="11" name="Рисунок 11" descr="C:\Users\User\AppData\Local\Temp\Rar$DIa2856.30438\Презентация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2856.30438\Презентация1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27" cy="127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D0E">
        <w:rPr>
          <w:rFonts w:ascii="Times New Roman" w:hAnsi="Times New Roman" w:cs="Times New Roman"/>
          <w:noProof/>
        </w:rPr>
        <w:drawing>
          <wp:inline distT="0" distB="0" distL="0" distR="0" wp14:anchorId="157FDDAE" wp14:editId="6568226B">
            <wp:extent cx="1581150" cy="1019366"/>
            <wp:effectExtent l="0" t="0" r="0" b="9525"/>
            <wp:docPr id="15" name="Рисунок 15" descr="C:\Users\User\AppData\Local\Temp\Rar$DIa2856.40557\Презентация1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2856.40557\Презентация1_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95" b="18142"/>
                    <a:stretch/>
                  </pic:blipFill>
                  <pic:spPr bwMode="auto">
                    <a:xfrm>
                      <a:off x="0" y="0"/>
                      <a:ext cx="1594563" cy="10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1DA" w:rsidRPr="00370D0E" w:rsidRDefault="000541DA" w:rsidP="000541DA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Fonts w:ascii="Times New Roman" w:hAnsi="Times New Roman" w:cs="Times New Roman"/>
          <w:noProof/>
        </w:rPr>
        <w:drawing>
          <wp:inline distT="0" distB="0" distL="0" distR="0" wp14:anchorId="66FD4447" wp14:editId="1D3136BB">
            <wp:extent cx="1662430" cy="1246821"/>
            <wp:effectExtent l="0" t="0" r="0" b="0"/>
            <wp:docPr id="13" name="Рисунок 13" descr="C:\Users\User\AppData\Local\Temp\Rar$DIa2856.35644\Презентация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2856.35644\Презентация1_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82" cy="12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D0E">
        <w:rPr>
          <w:rFonts w:ascii="Times New Roman" w:hAnsi="Times New Roman" w:cs="Times New Roman"/>
          <w:noProof/>
        </w:rPr>
        <w:drawing>
          <wp:inline distT="0" distB="0" distL="0" distR="0" wp14:anchorId="040D5CBC" wp14:editId="0FAB3FA3">
            <wp:extent cx="1676400" cy="1257300"/>
            <wp:effectExtent l="0" t="0" r="0" b="0"/>
            <wp:docPr id="16" name="Рисунок 16" descr="C:\Users\User\AppData\Local\Temp\Rar$DIa2856.42548\Презентация1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2856.42548\Презентация1_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77" cy="125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D0E">
        <w:rPr>
          <w:rFonts w:ascii="Times New Roman" w:hAnsi="Times New Roman" w:cs="Times New Roman"/>
          <w:noProof/>
        </w:rPr>
        <w:drawing>
          <wp:inline distT="0" distB="0" distL="0" distR="0" wp14:anchorId="37B5118E" wp14:editId="386F370C">
            <wp:extent cx="1543050" cy="1157288"/>
            <wp:effectExtent l="0" t="0" r="0" b="5080"/>
            <wp:docPr id="9" name="Рисунок 9" descr="C:\Users\User\AppData\Local\Temp\Rar$DIa2856.23842\Презентация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856.23842\Презентация1_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43" cy="117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DA" w:rsidRDefault="000541DA" w:rsidP="000541DA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541DA" w:rsidRPr="00370D0E" w:rsidRDefault="000541DA" w:rsidP="000541D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0D0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№4</w:t>
      </w:r>
      <w:r w:rsidRPr="00370D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</w:t>
      </w:r>
      <w:r w:rsidRPr="00370D0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Вгадай</w:t>
      </w:r>
      <w:r w:rsidRPr="00370D0E">
        <w:rPr>
          <w:rFonts w:ascii="Times New Roman" w:hAnsi="Times New Roman" w:cs="Times New Roman"/>
          <w:b/>
          <w:color w:val="0070C0"/>
          <w:sz w:val="28"/>
          <w:szCs w:val="28"/>
        </w:rPr>
        <w:t>те</w:t>
      </w:r>
      <w:r w:rsidRPr="00370D0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370D0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70D0E">
        <w:rPr>
          <w:rFonts w:ascii="Times New Roman" w:hAnsi="Times New Roman" w:cs="Times New Roman"/>
          <w:b/>
          <w:color w:val="0070C0"/>
          <w:sz w:val="28"/>
          <w:szCs w:val="28"/>
        </w:rPr>
        <w:t>мелодію</w:t>
      </w:r>
      <w:proofErr w:type="spellEnd"/>
      <w:r w:rsidRPr="00370D0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0541DA" w:rsidRPr="00370D0E" w:rsidRDefault="000541DA" w:rsidP="000541DA">
      <w:pPr>
        <w:rPr>
          <w:rFonts w:ascii="Times New Roman" w:hAnsi="Times New Roman" w:cs="Times New Roman"/>
          <w:sz w:val="28"/>
          <w:szCs w:val="28"/>
        </w:rPr>
      </w:pPr>
      <w:r w:rsidRPr="00370D0E">
        <w:rPr>
          <w:rFonts w:ascii="Times New Roman" w:hAnsi="Times New Roman" w:cs="Times New Roman"/>
        </w:rPr>
        <w:t xml:space="preserve">   </w:t>
      </w:r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прослухати </w:t>
      </w:r>
      <w:proofErr w:type="spellStart"/>
      <w:r w:rsidRPr="00370D0E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Pr="00370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0E">
        <w:rPr>
          <w:rFonts w:ascii="Times New Roman" w:hAnsi="Times New Roman" w:cs="Times New Roman"/>
          <w:sz w:val="28"/>
          <w:szCs w:val="28"/>
          <w:lang w:val="uk-UA"/>
        </w:rPr>
        <w:t>вивченних</w:t>
      </w:r>
      <w:proofErr w:type="spellEnd"/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0D0E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370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0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70D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0D0E">
        <w:rPr>
          <w:rFonts w:ascii="Times New Roman" w:hAnsi="Times New Roman" w:cs="Times New Roman"/>
          <w:sz w:val="28"/>
          <w:szCs w:val="28"/>
        </w:rPr>
        <w:t>пригадати</w:t>
      </w:r>
      <w:proofErr w:type="spellEnd"/>
      <w:r w:rsidRPr="00370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0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70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0E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370D0E">
        <w:rPr>
          <w:rFonts w:ascii="Times New Roman" w:hAnsi="Times New Roman" w:cs="Times New Roman"/>
          <w:sz w:val="28"/>
          <w:szCs w:val="28"/>
        </w:rPr>
        <w:t>.</w:t>
      </w:r>
    </w:p>
    <w:p w:rsidR="000541DA" w:rsidRPr="00370D0E" w:rsidRDefault="000541DA" w:rsidP="000541D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0D0E">
        <w:rPr>
          <w:rFonts w:ascii="Times New Roman" w:hAnsi="Times New Roman" w:cs="Times New Roman"/>
          <w:sz w:val="28"/>
          <w:szCs w:val="28"/>
          <w:lang w:val="uk-UA"/>
        </w:rPr>
        <w:t>М. Лисенко «Пісня лисички»</w:t>
      </w:r>
    </w:p>
    <w:p w:rsidR="000541DA" w:rsidRPr="00370D0E" w:rsidRDefault="000541DA" w:rsidP="000541D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370D0E">
        <w:rPr>
          <w:rFonts w:ascii="Times New Roman" w:hAnsi="Times New Roman" w:cs="Times New Roman"/>
          <w:sz w:val="28"/>
          <w:szCs w:val="28"/>
          <w:lang w:val="uk-UA"/>
        </w:rPr>
        <w:t>Олейнікова</w:t>
      </w:r>
      <w:proofErr w:type="spellEnd"/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 «Диво-осінь»</w:t>
      </w:r>
    </w:p>
    <w:p w:rsidR="000541DA" w:rsidRPr="00370D0E" w:rsidRDefault="000541DA" w:rsidP="000541D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370D0E">
        <w:rPr>
          <w:rFonts w:ascii="Times New Roman" w:hAnsi="Times New Roman" w:cs="Times New Roman"/>
          <w:sz w:val="28"/>
          <w:szCs w:val="28"/>
          <w:lang w:val="uk-UA"/>
        </w:rPr>
        <w:t>Олейнікова</w:t>
      </w:r>
      <w:proofErr w:type="spellEnd"/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 «Осінні прапорці»</w:t>
      </w:r>
    </w:p>
    <w:p w:rsidR="000541DA" w:rsidRPr="00370D0E" w:rsidRDefault="000541DA" w:rsidP="000541D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370D0E">
        <w:rPr>
          <w:rFonts w:ascii="Times New Roman" w:hAnsi="Times New Roman" w:cs="Times New Roman"/>
          <w:sz w:val="28"/>
          <w:szCs w:val="28"/>
          <w:lang w:val="uk-UA"/>
        </w:rPr>
        <w:t>Янушкевич</w:t>
      </w:r>
      <w:proofErr w:type="spellEnd"/>
      <w:r w:rsidRPr="00370D0E">
        <w:rPr>
          <w:rFonts w:ascii="Times New Roman" w:hAnsi="Times New Roman" w:cs="Times New Roman"/>
          <w:sz w:val="28"/>
          <w:szCs w:val="28"/>
          <w:lang w:val="uk-UA"/>
        </w:rPr>
        <w:t xml:space="preserve"> «Осіннє сонечко»</w:t>
      </w:r>
    </w:p>
    <w:p w:rsidR="000541DA" w:rsidRDefault="000541DA" w:rsidP="00054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41DA" w:rsidRPr="000541DA" w:rsidRDefault="000541DA" w:rsidP="000541D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</w:pPr>
      <w:r w:rsidRPr="000541D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№5</w:t>
      </w:r>
      <w:r w:rsidRPr="000541D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0541D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uk-UA"/>
        </w:rPr>
        <w:t>«</w:t>
      </w:r>
      <w:r w:rsidRPr="000541D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>Той хто голос гарний має, нехай пісню заспіває</w:t>
      </w:r>
      <w:r w:rsidRPr="000541D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uk-UA"/>
        </w:rPr>
        <w:t>»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Молодці. Ми з вами підійшли до останнього конкурсу.</w:t>
      </w:r>
    </w:p>
    <w:p w:rsidR="000541DA" w:rsidRPr="00370D0E" w:rsidRDefault="000541DA" w:rsidP="000541D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Протягом другого класу ми вивчили не так багато музичних творів. І деякі з них вам потрібно буде виконати. Ось у мене є назви двох пісень:</w:t>
      </w:r>
    </w:p>
    <w:p w:rsidR="000541DA" w:rsidRPr="00370D0E" w:rsidRDefault="000541DA" w:rsidP="000541DA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70D0E">
        <w:rPr>
          <w:rFonts w:ascii="Times New Roman" w:eastAsia="Times New Roman" w:hAnsi="Times New Roman" w:cs="Times New Roman"/>
          <w:sz w:val="28"/>
          <w:szCs w:val="28"/>
          <w:lang w:val="uk-UA"/>
        </w:rPr>
        <w:t>«Осінні прапорці»</w:t>
      </w:r>
    </w:p>
    <w:p w:rsidR="000541DA" w:rsidRPr="00370D0E" w:rsidRDefault="000541DA" w:rsidP="000541D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0D0E">
        <w:rPr>
          <w:rFonts w:ascii="Times New Roman" w:eastAsia="Times New Roman" w:hAnsi="Times New Roman" w:cs="Times New Roman"/>
          <w:sz w:val="28"/>
          <w:szCs w:val="28"/>
          <w:lang w:val="uk-UA"/>
        </w:rPr>
        <w:t>«Осіннє сонечко»</w:t>
      </w:r>
    </w:p>
    <w:p w:rsidR="000541DA" w:rsidRPr="00370D0E" w:rsidRDefault="000541DA" w:rsidP="000541DA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 Яка команда першою відгадає загадку, та буде першою обирати назву пісні і виконувати її. </w:t>
      </w:r>
    </w:p>
    <w:p w:rsidR="000541DA" w:rsidRPr="00370D0E" w:rsidRDefault="000541DA" w:rsidP="000541DA">
      <w:pPr>
        <w:spacing w:after="0"/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Пензлик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аркуш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вода…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 ж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малюнок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От </w:t>
      </w:r>
      <w:proofErr w:type="spellStart"/>
      <w:proofErr w:type="gram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біда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proofErr w:type="gram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іще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забув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взяти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Щоб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пейзаж </w:t>
      </w:r>
      <w:proofErr w:type="spellStart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намалювати</w:t>
      </w:r>
      <w:proofErr w:type="spellEnd"/>
      <w:r w:rsidRPr="00370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370D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0D0E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370D0E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ФАрби</w:t>
      </w:r>
      <w:proofErr w:type="spellEnd"/>
      <w:r w:rsidRPr="00370D0E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0541DA" w:rsidRDefault="000541DA" w:rsidP="000541DA">
      <w:pPr>
        <w:spacing w:after="0"/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370D0E">
        <w:rPr>
          <w:rStyle w:val="a5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Команди виконують свої пісні. </w:t>
      </w:r>
      <w:bookmarkEnd w:id="0"/>
    </w:p>
    <w:p w:rsidR="00FC16E8" w:rsidRPr="00F64AEF" w:rsidRDefault="000541DA" w:rsidP="00F64AEF">
      <w:pPr>
        <w:spacing w:after="0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shd w:val="clear" w:color="auto" w:fill="FFFFFF"/>
          <w:lang w:val="uk-UA"/>
        </w:rPr>
      </w:pPr>
      <w:r w:rsidRPr="000541DA">
        <w:rPr>
          <w:rStyle w:val="a5"/>
          <w:rFonts w:ascii="Times New Roman" w:hAnsi="Times New Roman" w:cs="Times New Roman"/>
          <w:iCs/>
          <w:color w:val="0070C0"/>
          <w:sz w:val="28"/>
          <w:szCs w:val="28"/>
          <w:shd w:val="clear" w:color="auto" w:fill="FFFFFF"/>
          <w:lang w:val="uk-UA"/>
        </w:rPr>
        <w:t>Підсумок уроку</w:t>
      </w:r>
    </w:p>
    <w:p w:rsidR="00484DDD" w:rsidRPr="006152A8" w:rsidRDefault="00484DDD" w:rsidP="0048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25 жовтня</w:t>
      </w:r>
    </w:p>
    <w:p w:rsidR="00484DDD" w:rsidRDefault="00BA1061" w:rsidP="00484D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="00484DDD"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484DDD" w:rsidRDefault="00484DDD" w:rsidP="00484D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484DDD" w:rsidRDefault="009F722F" w:rsidP="00E373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F722F">
        <w:rPr>
          <w:rFonts w:ascii="Times New Roman" w:hAnsi="Times New Roman" w:cs="Times New Roman"/>
          <w:sz w:val="28"/>
          <w:szCs w:val="28"/>
          <w:u w:val="single"/>
          <w:lang w:val="uk-UA"/>
        </w:rPr>
        <w:t>Спільнокореневі слова. Корінь слова. (с.36-39)</w:t>
      </w:r>
    </w:p>
    <w:p w:rsidR="009F722F" w:rsidRDefault="009F722F" w:rsidP="00E373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 с.32-35!</w:t>
      </w:r>
    </w:p>
    <w:p w:rsidR="009F722F" w:rsidRDefault="009F722F" w:rsidP="00E37320">
      <w:pP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Дібрати споріднені слова до слова дуб – усно </w:t>
      </w:r>
      <w:r w:rsidRPr="009F722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(дубок, дубочок, дубовий).</w:t>
      </w:r>
    </w:p>
    <w:p w:rsidR="009F722F" w:rsidRPr="00C93271" w:rsidRDefault="009F722F" w:rsidP="00E373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Впр.77 </w:t>
      </w:r>
    </w:p>
    <w:p w:rsidR="009F722F" w:rsidRDefault="009F722F" w:rsidP="009F72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7913AF">
        <w:rPr>
          <w:rFonts w:ascii="Times New Roman" w:hAnsi="Times New Roman" w:cs="Times New Roman"/>
          <w:sz w:val="28"/>
          <w:szCs w:val="28"/>
          <w:lang w:val="uk-UA"/>
        </w:rPr>
        <w:t xml:space="preserve">усно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спільну частину у виділених словах </w:t>
      </w:r>
      <w:r w:rsidRPr="009F722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(сніг)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22F" w:rsidRPr="009F722F" w:rsidRDefault="009F722F" w:rsidP="009F72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9F722F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722F" w:rsidRDefault="007913AF" w:rsidP="009F72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913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Списати за зразком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13AF" w:rsidRDefault="007913AF" w:rsidP="00791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b/>
          <w:sz w:val="28"/>
          <w:szCs w:val="28"/>
          <w:lang w:val="uk-UA"/>
        </w:rPr>
        <w:t>Впр.78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7913AF" w:rsidRDefault="007913AF" w:rsidP="007913A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Опрацювати «</w:t>
      </w:r>
      <w:r w:rsidRPr="007913A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Допомогу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Pr="007913AF"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7913AF" w:rsidRPr="009F722F" w:rsidRDefault="007913AF" w:rsidP="007913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F722F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9F722F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9F72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13AF" w:rsidRPr="007913AF" w:rsidRDefault="007913AF" w:rsidP="007913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і записати три речення зі словом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баб</w:t>
      </w:r>
      <w:r w:rsidRPr="007913AF">
        <w:rPr>
          <w:rFonts w:ascii="Times New Roman" w:hAnsi="Times New Roman" w:cs="Times New Roman"/>
          <w:i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значеннями.</w:t>
      </w:r>
    </w:p>
    <w:p w:rsidR="007913AF" w:rsidRDefault="007913AF" w:rsidP="00791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b/>
          <w:sz w:val="28"/>
          <w:szCs w:val="28"/>
          <w:lang w:val="uk-UA"/>
        </w:rPr>
        <w:t>Впр.79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27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C93271" w:rsidRDefault="00C93271" w:rsidP="00791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b/>
          <w:sz w:val="28"/>
          <w:szCs w:val="28"/>
          <w:lang w:val="uk-UA"/>
        </w:rPr>
        <w:t>Впр.80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C93271" w:rsidRDefault="00C93271" w:rsidP="007913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b/>
          <w:sz w:val="28"/>
          <w:szCs w:val="28"/>
          <w:lang w:val="uk-UA"/>
        </w:rPr>
        <w:t>Впр.83,84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C93271" w:rsidRDefault="00C93271" w:rsidP="007913AF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запитання!</w:t>
      </w:r>
    </w:p>
    <w:p w:rsidR="00C93271" w:rsidRDefault="00C93271" w:rsidP="00C93271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називаємо коренем?</w:t>
      </w:r>
    </w:p>
    <w:p w:rsidR="00C93271" w:rsidRDefault="00C93271" w:rsidP="00C9327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Які слова називаємо спільнокореневими?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різнокореневими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?(</w:t>
      </w:r>
      <w:r w:rsidRPr="00C93271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навести приклади)</w:t>
      </w:r>
    </w:p>
    <w:p w:rsidR="00C93271" w:rsidRDefault="00C93271" w:rsidP="00C93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Правила, с.36,37. Впр.85, с.39.</w:t>
      </w:r>
    </w:p>
    <w:p w:rsidR="00CC048A" w:rsidRDefault="00CC048A" w:rsidP="00C932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048A" w:rsidRPr="00BA1061" w:rsidRDefault="00CC048A" w:rsidP="00CC048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CC048A" w:rsidRDefault="00CC048A" w:rsidP="00CC04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CC048A" w:rsidRPr="009F3F2B" w:rsidRDefault="009F3F2B" w:rsidP="00C9327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9F3F2B">
        <w:rPr>
          <w:rFonts w:ascii="Times New Roman" w:hAnsi="Times New Roman" w:cs="Times New Roman"/>
          <w:sz w:val="28"/>
          <w:szCs w:val="28"/>
          <w:u w:val="single"/>
        </w:rPr>
        <w:t>Знайомимось</w:t>
      </w:r>
      <w:proofErr w:type="spellEnd"/>
      <w:r w:rsidRPr="009F3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F3F2B">
        <w:rPr>
          <w:rFonts w:ascii="Times New Roman" w:hAnsi="Times New Roman" w:cs="Times New Roman"/>
          <w:sz w:val="28"/>
          <w:szCs w:val="28"/>
          <w:u w:val="single"/>
        </w:rPr>
        <w:t>із</w:t>
      </w:r>
      <w:proofErr w:type="spellEnd"/>
      <w:r w:rsidRPr="009F3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F3F2B">
        <w:rPr>
          <w:rFonts w:ascii="Times New Roman" w:hAnsi="Times New Roman" w:cs="Times New Roman"/>
          <w:sz w:val="28"/>
          <w:szCs w:val="28"/>
          <w:u w:val="single"/>
        </w:rPr>
        <w:t>рівнянням</w:t>
      </w:r>
      <w:proofErr w:type="spellEnd"/>
      <w:r w:rsidRPr="009F3F2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3F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(с.55)</w:t>
      </w:r>
    </w:p>
    <w:p w:rsidR="009F3F2B" w:rsidRDefault="009F3F2B" w:rsidP="00C9327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3F2B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CE26E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9F3F2B"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 w:rsidRPr="009F3F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прості рівняння. (с.56</w:t>
      </w:r>
      <w:r w:rsidR="00D7060E">
        <w:rPr>
          <w:rFonts w:ascii="Times New Roman" w:hAnsi="Times New Roman" w:cs="Times New Roman"/>
          <w:sz w:val="28"/>
          <w:szCs w:val="28"/>
          <w:u w:val="single"/>
          <w:lang w:val="uk-UA"/>
        </w:rPr>
        <w:t>-57</w:t>
      </w:r>
      <w:r w:rsidRPr="009F3F2B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9F3F2B" w:rsidRDefault="009F3F2B" w:rsidP="00C93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F2B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с.55 – усно</w:t>
      </w:r>
    </w:p>
    <w:p w:rsidR="009F3F2B" w:rsidRDefault="009F3F2B" w:rsidP="009F3F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правила</w:t>
      </w:r>
    </w:p>
    <w:p w:rsidR="009F3F2B" w:rsidRDefault="009F3F2B" w:rsidP="009F3F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F2B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9F3F2B" w:rsidRDefault="009F3F2B" w:rsidP="009F3F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F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9F3F2B" w:rsidRDefault="009F3F2B" w:rsidP="009F3F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F2B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с.56 – усно </w:t>
      </w:r>
      <w:r w:rsidRPr="009F3F2B">
        <w:rPr>
          <w:rFonts w:ascii="Times New Roman" w:hAnsi="Times New Roman" w:cs="Times New Roman"/>
          <w:i/>
          <w:sz w:val="28"/>
          <w:szCs w:val="28"/>
          <w:lang w:val="uk-UA"/>
        </w:rPr>
        <w:t>(числові рівності і рівняння)</w:t>
      </w:r>
    </w:p>
    <w:p w:rsidR="009F3F2B" w:rsidRDefault="00182AD4" w:rsidP="009F3F2B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82AD4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  <w:r w:rsidR="000D41F1">
        <w:rPr>
          <w:rFonts w:ascii="Times New Roman" w:hAnsi="Times New Roman" w:cs="Times New Roman"/>
          <w:sz w:val="28"/>
          <w:szCs w:val="28"/>
          <w:lang w:val="uk-UA"/>
        </w:rPr>
        <w:t>, способом добору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AD4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(корінь рівняння – це розв’язок рівняння)</w:t>
      </w:r>
    </w:p>
    <w:p w:rsidR="00182AD4" w:rsidRDefault="000D41F1" w:rsidP="009F3F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41F1">
        <w:rPr>
          <w:rFonts w:ascii="Times New Roman" w:hAnsi="Times New Roman" w:cs="Times New Roman"/>
          <w:b/>
          <w:sz w:val="28"/>
          <w:szCs w:val="28"/>
          <w:lang w:val="uk-UA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D41F1" w:rsidRDefault="000D41F1" w:rsidP="009F3F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4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№4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усно, способом застосування правила знаходження невідомого компонента арифметичної дії</w:t>
      </w:r>
    </w:p>
    <w:p w:rsidR="000D41F1" w:rsidRDefault="000D41F1" w:rsidP="009F3F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41F1">
        <w:rPr>
          <w:rFonts w:ascii="Times New Roman" w:hAnsi="Times New Roman" w:cs="Times New Roman"/>
          <w:b/>
          <w:sz w:val="28"/>
          <w:szCs w:val="28"/>
          <w:lang w:val="uk-UA"/>
        </w:rPr>
        <w:t>Рівняння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1 і 2 стовпчик</w:t>
      </w:r>
    </w:p>
    <w:p w:rsidR="000D41F1" w:rsidRDefault="000D41F1" w:rsidP="000D41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Опрацювати алгоритм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розв</w:t>
      </w:r>
      <w:proofErr w:type="spellEnd"/>
      <w:r w:rsidRPr="000D41F1">
        <w:rPr>
          <w:rFonts w:ascii="Times New Roman" w:hAnsi="Times New Roman" w:cs="Times New Roman"/>
          <w:color w:val="FF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рівнянь!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(с.57)</w:t>
      </w:r>
    </w:p>
    <w:p w:rsidR="000D41F1" w:rsidRDefault="000D41F1" w:rsidP="000D41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Правила, с.55, №5 (3</w:t>
      </w:r>
      <w:r w:rsidR="00D7060E">
        <w:rPr>
          <w:rFonts w:ascii="Times New Roman" w:hAnsi="Times New Roman" w:cs="Times New Roman"/>
          <w:sz w:val="28"/>
          <w:szCs w:val="28"/>
          <w:lang w:val="uk-UA"/>
        </w:rPr>
        <w:t>-ій стовпчик, користуватись алгоритмом!), задача 6, с.57.</w:t>
      </w:r>
    </w:p>
    <w:p w:rsidR="0084534B" w:rsidRDefault="0084534B" w:rsidP="000D41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534B" w:rsidRDefault="0084534B" w:rsidP="0084534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Фізична культура </w:t>
      </w:r>
    </w:p>
    <w:p w:rsidR="0084534B" w:rsidRDefault="0084534B" w:rsidP="008453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84534B" w:rsidRDefault="0084534B" w:rsidP="008453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4534B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Організовуючі різновиди ходьби;</w:t>
      </w:r>
      <w:r w:rsidRPr="008453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бігові та стрибкові вправи. Рівномірний біг почергово з ходьбою до 1200м. Рухлива гра.</w:t>
      </w:r>
    </w:p>
    <w:p w:rsidR="00CB0128" w:rsidRPr="0084534B" w:rsidRDefault="00CB0128" w:rsidP="008453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7" w:history="1">
        <w:r w:rsidRPr="00AA0E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https://www.youtube.com/watch?v=EAt2Q1FKYbc</w:t>
        </w:r>
      </w:hyperlink>
    </w:p>
    <w:p w:rsidR="0084534B" w:rsidRDefault="00CB0128" w:rsidP="000D41F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Pr="00AA0E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https://www.youtube.com/watch?v=BwnmSwHb40I</w:t>
        </w:r>
      </w:hyperlink>
    </w:p>
    <w:p w:rsidR="00CB0128" w:rsidRDefault="00705F9D" w:rsidP="000D41F1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Виконувати під наглядом дорослих!</w:t>
      </w:r>
    </w:p>
    <w:p w:rsidR="007A25CB" w:rsidRDefault="007A25CB" w:rsidP="007A25C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Музичне мистецтво</w:t>
      </w:r>
    </w:p>
    <w:p w:rsidR="007A25CB" w:rsidRDefault="007A25CB" w:rsidP="007A25C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7A25CB" w:rsidRDefault="007A25CB" w:rsidP="007A25C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A25CB">
        <w:rPr>
          <w:rFonts w:ascii="Times New Roman" w:hAnsi="Times New Roman" w:cs="Times New Roman"/>
          <w:sz w:val="28"/>
          <w:szCs w:val="28"/>
          <w:u w:val="single"/>
          <w:lang w:val="uk-UA"/>
        </w:rPr>
        <w:t>Дерево життя. Слухання: пісня «Родина» у виконання Назарія Яремчука. Козацькі пісні. Робота над піснею «Ой, на горі та женці жнуть».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446A8">
        <w:rPr>
          <w:rFonts w:ascii="Times New Roman" w:hAnsi="Times New Roman" w:cs="Times New Roman"/>
          <w:sz w:val="28"/>
          <w:szCs w:val="28"/>
          <w:u w:val="single"/>
          <w:lang w:val="uk-UA"/>
        </w:rPr>
        <w:t>(с.29-30)</w:t>
      </w:r>
    </w:p>
    <w:p w:rsidR="001446A8" w:rsidRDefault="001446A8" w:rsidP="007A25C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9" w:history="1">
        <w:r w:rsidRPr="00AA0E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https://www.youtube.com/watch?v=2pdwTRi4V9k</w:t>
        </w:r>
      </w:hyperlink>
    </w:p>
    <w:p w:rsidR="001446A8" w:rsidRDefault="001446A8" w:rsidP="007A25C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20" w:history="1">
        <w:r w:rsidRPr="00AA0E3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https://www.youtube.com/watch?v=aMOIgSYlxSU</w:t>
        </w:r>
      </w:hyperlink>
    </w:p>
    <w:p w:rsidR="001446A8" w:rsidRPr="007A25CB" w:rsidRDefault="001446A8" w:rsidP="007A25C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1446A8" w:rsidRPr="007A25CB" w:rsidSect="006152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852"/>
    <w:multiLevelType w:val="hybridMultilevel"/>
    <w:tmpl w:val="7520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7E7F"/>
    <w:multiLevelType w:val="hybridMultilevel"/>
    <w:tmpl w:val="8C56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B26F3"/>
    <w:multiLevelType w:val="hybridMultilevel"/>
    <w:tmpl w:val="06265E32"/>
    <w:lvl w:ilvl="0" w:tplc="DA9C406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C86"/>
    <w:multiLevelType w:val="hybridMultilevel"/>
    <w:tmpl w:val="F32C6BA0"/>
    <w:lvl w:ilvl="0" w:tplc="EB92C682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63402"/>
    <w:multiLevelType w:val="hybridMultilevel"/>
    <w:tmpl w:val="6722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73A03"/>
    <w:multiLevelType w:val="hybridMultilevel"/>
    <w:tmpl w:val="587A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A07F6"/>
    <w:multiLevelType w:val="hybridMultilevel"/>
    <w:tmpl w:val="819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82C06"/>
    <w:multiLevelType w:val="hybridMultilevel"/>
    <w:tmpl w:val="54DE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D53BC"/>
    <w:multiLevelType w:val="hybridMultilevel"/>
    <w:tmpl w:val="73B8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D1E49"/>
    <w:multiLevelType w:val="hybridMultilevel"/>
    <w:tmpl w:val="E7AE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57"/>
    <w:rsid w:val="000541DA"/>
    <w:rsid w:val="00084485"/>
    <w:rsid w:val="000D41F1"/>
    <w:rsid w:val="001446A8"/>
    <w:rsid w:val="00182AD4"/>
    <w:rsid w:val="00276757"/>
    <w:rsid w:val="002A0C74"/>
    <w:rsid w:val="00484DDD"/>
    <w:rsid w:val="006152A8"/>
    <w:rsid w:val="00705F9D"/>
    <w:rsid w:val="007231D0"/>
    <w:rsid w:val="00775F9B"/>
    <w:rsid w:val="007913AF"/>
    <w:rsid w:val="007A25CB"/>
    <w:rsid w:val="0084534B"/>
    <w:rsid w:val="009F3F2B"/>
    <w:rsid w:val="009F722F"/>
    <w:rsid w:val="00BA1061"/>
    <w:rsid w:val="00C17CAF"/>
    <w:rsid w:val="00C6643F"/>
    <w:rsid w:val="00C93271"/>
    <w:rsid w:val="00CB0128"/>
    <w:rsid w:val="00CC048A"/>
    <w:rsid w:val="00CE26E8"/>
    <w:rsid w:val="00D7060E"/>
    <w:rsid w:val="00E02395"/>
    <w:rsid w:val="00E37320"/>
    <w:rsid w:val="00EC50D9"/>
    <w:rsid w:val="00F10724"/>
    <w:rsid w:val="00F64AEF"/>
    <w:rsid w:val="00FC16E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C2DB6-128C-4688-9526-75D479F8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485"/>
    <w:rPr>
      <w:color w:val="0563C1" w:themeColor="hyperlink"/>
      <w:u w:val="single"/>
    </w:rPr>
  </w:style>
  <w:style w:type="paragraph" w:customStyle="1" w:styleId="Standard">
    <w:name w:val="Standard"/>
    <w:rsid w:val="000541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5">
    <w:name w:val="Strong"/>
    <w:basedOn w:val="a0"/>
    <w:uiPriority w:val="22"/>
    <w:qFormat/>
    <w:rsid w:val="0005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BwnmSwHb40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n8rleNHsEM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EAt2Q1FKYbc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youtube.com/watch?v=aMOIgSYlx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meet.google.com/vmo-pxec-dey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2pdwTRi4V9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11</cp:revision>
  <dcterms:created xsi:type="dcterms:W3CDTF">2021-10-23T17:59:00Z</dcterms:created>
  <dcterms:modified xsi:type="dcterms:W3CDTF">2021-10-24T10:00:00Z</dcterms:modified>
</cp:coreProperties>
</file>