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17" w:rsidRDefault="00CE6417" w:rsidP="00A35B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A35BD8" w:rsidRDefault="00A35BD8" w:rsidP="00A35B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25 жовтня 2021</w:t>
      </w:r>
    </w:p>
    <w:p w:rsidR="00A35BD8" w:rsidRDefault="007D7EE2" w:rsidP="00A35B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A35BD8" w:rsidRDefault="00A35BD8" w:rsidP="00A35B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 w:rsidR="00CE6417" w:rsidRPr="00BE19F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 w:rsidR="00CE64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 11:10</w:t>
      </w:r>
    </w:p>
    <w:p w:rsidR="00A35BD8" w:rsidRDefault="00A35BD8" w:rsidP="00A35B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11:15)</w:t>
      </w:r>
    </w:p>
    <w:p w:rsidR="00A35BD8" w:rsidRPr="00A35BD8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49B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35BD8">
        <w:rPr>
          <w:rFonts w:ascii="Times New Roman" w:hAnsi="Times New Roman" w:cs="Times New Roman"/>
          <w:sz w:val="28"/>
          <w:szCs w:val="28"/>
          <w:lang w:val="uk-UA"/>
        </w:rPr>
        <w:t xml:space="preserve">Аналіз контрольної роботи. </w:t>
      </w:r>
    </w:p>
    <w:p w:rsidR="00DE0D47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5BD8">
        <w:rPr>
          <w:rFonts w:ascii="Times New Roman" w:hAnsi="Times New Roman" w:cs="Times New Roman"/>
          <w:sz w:val="28"/>
          <w:szCs w:val="28"/>
          <w:lang w:val="uk-UA"/>
        </w:rPr>
        <w:t xml:space="preserve">           Кут. Позначення кутів</w:t>
      </w:r>
    </w:p>
    <w:p w:rsidR="00CE6417" w:rsidRPr="00CE6417" w:rsidRDefault="00CE6417" w:rsidP="00A35BD8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E6417">
        <w:rPr>
          <w:rFonts w:ascii="Times New Roman" w:hAnsi="Times New Roman" w:cs="Times New Roman"/>
          <w:color w:val="FF0000"/>
          <w:sz w:val="28"/>
          <w:szCs w:val="28"/>
          <w:lang w:val="uk-UA"/>
        </w:rPr>
        <w:t>ОБОВ’ЯЗКОВО! Підготувати лінійки, простий олівець, гумку.</w:t>
      </w:r>
    </w:p>
    <w:p w:rsidR="00A35BD8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Повторення.</w:t>
      </w:r>
    </w:p>
    <w:p w:rsidR="00A35BD8" w:rsidRPr="00A35BD8" w:rsidRDefault="00A35BD8" w:rsidP="00A35BD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5BD8">
        <w:rPr>
          <w:rFonts w:ascii="Times New Roman" w:hAnsi="Times New Roman" w:cs="Times New Roman"/>
          <w:b/>
          <w:sz w:val="28"/>
          <w:szCs w:val="28"/>
          <w:lang w:val="uk-UA"/>
        </w:rPr>
        <w:t>Розв’язати рівняння:</w:t>
      </w:r>
    </w:p>
    <w:p w:rsidR="00A35BD8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9460800" wp14:editId="3551DC49">
            <wp:extent cx="2259106" cy="533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686" t="51539" r="54078" b="44584"/>
                    <a:stretch/>
                  </pic:blipFill>
                  <pic:spPr bwMode="auto">
                    <a:xfrm>
                      <a:off x="0" y="0"/>
                      <a:ext cx="2343605" cy="55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D8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F099080" wp14:editId="44B97217">
            <wp:extent cx="2316480" cy="54861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386" t="55188" r="41406" b="40935"/>
                    <a:stretch/>
                  </pic:blipFill>
                  <pic:spPr bwMode="auto">
                    <a:xfrm>
                      <a:off x="0" y="0"/>
                      <a:ext cx="2325780" cy="5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D8" w:rsidRPr="00A35BD8" w:rsidRDefault="00A35BD8" w:rsidP="00A35BD8">
      <w:pP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A35BD8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Сполучна властивість додавання:</w:t>
      </w:r>
    </w:p>
    <w:p w:rsidR="00A35BD8" w:rsidRDefault="00A35BD8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5CE5A6" wp14:editId="0D612969">
            <wp:extent cx="5199310" cy="103568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21" t="25401" r="36504" b="64196"/>
                    <a:stretch/>
                  </pic:blipFill>
                  <pic:spPr bwMode="auto">
                    <a:xfrm>
                      <a:off x="0" y="0"/>
                      <a:ext cx="5210738" cy="103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Виконати:</w:t>
      </w:r>
    </w:p>
    <w:p w:rsidR="007D7EE2" w:rsidRPr="00A35BD8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74AB770" wp14:editId="5DF90CEA">
            <wp:extent cx="1874520" cy="465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91" t="59977" r="57635" b="35993"/>
                    <a:stretch/>
                  </pic:blipFill>
                  <pic:spPr bwMode="auto">
                    <a:xfrm>
                      <a:off x="0" y="0"/>
                      <a:ext cx="1944148" cy="4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D8" w:rsidRDefault="00A35BD8" w:rsidP="00A35BD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Завдання: розгорнути підручник на с. 69-70.</w:t>
      </w:r>
    </w:p>
    <w:p w:rsidR="00A35BD8" w:rsidRDefault="00A35BD8" w:rsidP="00A35BD8">
      <w:r>
        <w:rPr>
          <w:noProof/>
          <w:lang w:eastAsia="ru-RU"/>
        </w:rPr>
        <w:lastRenderedPageBreak/>
        <w:drawing>
          <wp:inline distT="0" distB="0" distL="0" distR="0" wp14:anchorId="1F887517" wp14:editId="533443C5">
            <wp:extent cx="5215809" cy="42900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36" t="19613" r="36633" b="37058"/>
                    <a:stretch/>
                  </pic:blipFill>
                  <pic:spPr bwMode="auto">
                    <a:xfrm>
                      <a:off x="0" y="0"/>
                      <a:ext cx="5229952" cy="430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EE2" w:rsidRDefault="007D7EE2" w:rsidP="00A35BD8">
      <w:r>
        <w:rPr>
          <w:noProof/>
          <w:lang w:eastAsia="ru-RU"/>
        </w:rPr>
        <w:drawing>
          <wp:inline distT="0" distB="0" distL="0" distR="0" wp14:anchorId="418844E8" wp14:editId="000B53DA">
            <wp:extent cx="5270863" cy="4099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60" t="33102" r="34150" b="25151"/>
                    <a:stretch/>
                  </pic:blipFill>
                  <pic:spPr bwMode="auto">
                    <a:xfrm>
                      <a:off x="0" y="0"/>
                      <a:ext cx="5287049" cy="41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Виконати: </w:t>
      </w:r>
    </w:p>
    <w:p w:rsid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№№ 284, 285 (усно), 286 (письмово), 288 (усно), 290 (письмово).</w:t>
      </w:r>
    </w:p>
    <w:p w:rsid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7EE2" w:rsidRP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D7EE2">
        <w:rPr>
          <w:rFonts w:ascii="Times New Roman" w:hAnsi="Times New Roman" w:cs="Times New Roman"/>
          <w:sz w:val="28"/>
          <w:szCs w:val="28"/>
          <w:lang w:val="uk-UA"/>
        </w:rPr>
        <w:t>Підсумок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7EE2" w:rsidRDefault="007D7EE2" w:rsidP="00A35BD8">
      <w:r>
        <w:rPr>
          <w:noProof/>
          <w:lang w:eastAsia="ru-RU"/>
        </w:rPr>
        <w:drawing>
          <wp:inline distT="0" distB="0" distL="0" distR="0" wp14:anchorId="4AADB6D5" wp14:editId="054BD369">
            <wp:extent cx="5737063" cy="861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69" t="76837" r="34708" b="15392"/>
                    <a:stretch/>
                  </pic:blipFill>
                  <pic:spPr bwMode="auto">
                    <a:xfrm>
                      <a:off x="0" y="0"/>
                      <a:ext cx="5745748" cy="86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EE2" w:rsidRDefault="007D7EE2" w:rsidP="00A35BD8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5967F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Домашнє завдання:</w:t>
      </w:r>
      <w:r w:rsidRPr="005967F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п. 11, вивчити в зошитах визначення, виконати №№ 287, 289, 297 </w:t>
      </w:r>
      <w:r w:rsidR="005967FF">
        <w:rPr>
          <w:rFonts w:ascii="Times New Roman" w:hAnsi="Times New Roman" w:cs="Times New Roman"/>
          <w:sz w:val="28"/>
          <w:szCs w:val="28"/>
          <w:lang w:val="uk-UA"/>
        </w:rPr>
        <w:t xml:space="preserve">(із вправ для повторення с. 72). </w:t>
      </w:r>
    </w:p>
    <w:p w:rsidR="005967FF" w:rsidRDefault="005967FF" w:rsidP="00A35B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67FF" w:rsidRPr="005967FF" w:rsidRDefault="005967FF" w:rsidP="00A35BD8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967FF">
        <w:rPr>
          <w:rFonts w:ascii="Times New Roman" w:hAnsi="Times New Roman" w:cs="Times New Roman"/>
          <w:color w:val="FF0000"/>
          <w:sz w:val="28"/>
          <w:szCs w:val="28"/>
          <w:lang w:val="uk-UA"/>
        </w:rPr>
        <w:t>На наступний урок приготувати транспортир.</w:t>
      </w:r>
    </w:p>
    <w:sectPr w:rsidR="005967FF" w:rsidRPr="00596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5C"/>
    <w:rsid w:val="000F4803"/>
    <w:rsid w:val="005967FF"/>
    <w:rsid w:val="006A5C5C"/>
    <w:rsid w:val="007D7EE2"/>
    <w:rsid w:val="00A35BD8"/>
    <w:rsid w:val="00CE6417"/>
    <w:rsid w:val="00DE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5991"/>
  <w15:chartTrackingRefBased/>
  <w15:docId w15:val="{60B45C9F-9231-4908-BEB1-D213CD9A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BD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5B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meet.google.com/ggz-qshq-bf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2021-10-23T18:39:00Z</dcterms:created>
  <dcterms:modified xsi:type="dcterms:W3CDTF">2021-10-24T17:08:00Z</dcterms:modified>
</cp:coreProperties>
</file>