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AD7" w:rsidRPr="001142DF" w:rsidRDefault="00E23AD7" w:rsidP="00E23AD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 w:rsidRPr="001142DF">
        <w:rPr>
          <w:rFonts w:ascii="Times New Roman" w:hAnsi="Times New Roman" w:cs="Times New Roman"/>
          <w:b/>
          <w:sz w:val="28"/>
          <w:szCs w:val="28"/>
          <w:lang w:val="uk-UA"/>
        </w:rPr>
        <w:t>.03.2021</w:t>
      </w:r>
    </w:p>
    <w:p w:rsidR="00E23AD7" w:rsidRDefault="00E23AD7" w:rsidP="00E23AD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42DF"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E23AD7" w:rsidRDefault="00E23AD7" w:rsidP="00E23AD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 w:rsidRPr="00120D55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</w:t>
        </w:r>
        <w:r w:rsidRPr="00120D55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f</w:t>
        </w:r>
        <w:r w:rsidRPr="00120D55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110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14:00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23AD7" w:rsidRPr="001142DF" w:rsidRDefault="00E23AD7" w:rsidP="00E23AD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E23AD7" w:rsidRDefault="00E23AD7" w:rsidP="00E23AD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«Розподільна властивість множення</w:t>
      </w:r>
      <w:r w:rsidRPr="001142DF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23AD7" w:rsidRDefault="00E23AD7" w:rsidP="00E23AD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142DF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 xml:space="preserve">Записати </w:t>
      </w:r>
      <w:r w:rsidRPr="00CF0AE9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>дату і тему уроку</w:t>
      </w:r>
    </w:p>
    <w:p w:rsidR="00E23AD7" w:rsidRDefault="00E23AD7" w:rsidP="00E23AD7">
      <w:pPr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Записати правило розподільно</w:t>
      </w:r>
      <w:r w:rsidRPr="00CF0AE9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ї властивості множення:</w:t>
      </w:r>
    </w:p>
    <w:p w:rsidR="00E23AD7" w:rsidRDefault="00E23AD7" w:rsidP="00E23AD7">
      <w:pPr>
        <w:jc w:val="both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608E34" wp14:editId="603C26B9">
                <wp:simplePos x="0" y="0"/>
                <wp:positionH relativeFrom="column">
                  <wp:posOffset>1922145</wp:posOffset>
                </wp:positionH>
                <wp:positionV relativeFrom="paragraph">
                  <wp:posOffset>298450</wp:posOffset>
                </wp:positionV>
                <wp:extent cx="1767840" cy="335280"/>
                <wp:effectExtent l="0" t="0" r="22860" b="266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335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1AB50C" id="Прямоугольник 8" o:spid="_x0000_s1026" style="position:absolute;margin-left:151.35pt;margin-top:23.5pt;width:139.2pt;height:26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" fillcolor="white [3201]" strokecolor="#5b9bd5 [3204]" strokeweight="1pt"/>
            </w:pict>
          </mc:Fallback>
        </mc:AlternateContent>
      </w:r>
      <w:r w:rsidRPr="00CF0AE9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uk-UA"/>
        </w:rPr>
        <w:t>Для будь-яких раціональних чисел</w:t>
      </w:r>
      <w:r w:rsidRPr="00CF0AE9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</w:t>
      </w:r>
      <w:r w:rsidRPr="00CF0AE9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en-US"/>
        </w:rPr>
        <w:t>a</w:t>
      </w:r>
      <w:r w:rsidRPr="00CF0AE9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, b</w:t>
      </w:r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uk-UA"/>
        </w:rPr>
        <w:t xml:space="preserve"> і с виконується </w:t>
      </w:r>
      <w:r w:rsidRPr="00CF0AE9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uk-UA"/>
        </w:rPr>
        <w:t xml:space="preserve"> рівність </w:t>
      </w:r>
    </w:p>
    <w:p w:rsidR="00E23AD7" w:rsidRPr="00512BA1" w:rsidRDefault="00E23AD7" w:rsidP="00E23AD7">
      <w:pPr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</w:pPr>
      <w:r w:rsidRPr="00512BA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 xml:space="preserve">                                              </w:t>
      </w:r>
      <w:r w:rsidRPr="00512BA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</w:t>
      </w:r>
      <w:r w:rsidRPr="00512BA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en-US"/>
        </w:rPr>
        <w:t>a</w:t>
      </w:r>
      <w:r w:rsidRPr="00512BA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00512BA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(</w:t>
      </w:r>
      <w:r w:rsidRPr="00512BA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en-US"/>
        </w:rPr>
        <w:t>b</w:t>
      </w:r>
      <w:r w:rsidRPr="00512BA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 xml:space="preserve"> + </w:t>
      </w:r>
      <w:r w:rsidRPr="00512BA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en-US"/>
        </w:rPr>
        <w:t>c</w:t>
      </w:r>
      <w:r w:rsidRPr="00512BA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)</w:t>
      </w:r>
      <w:r w:rsidRPr="00512BA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00512BA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= </w:t>
      </w:r>
      <w:r w:rsidRPr="00512BA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en-US"/>
        </w:rPr>
        <w:t>ab</w:t>
      </w:r>
      <w:r w:rsidRPr="00512BA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 xml:space="preserve"> + ас.</w:t>
      </w:r>
    </w:p>
    <w:p w:rsidR="00E23AD7" w:rsidRDefault="00E23AD7" w:rsidP="00E23AD7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</w:t>
      </w:r>
      <w:r w:rsidRPr="00512BA1">
        <w:rPr>
          <w:rFonts w:ascii="Times New Roman" w:hAnsi="Times New Roman" w:cs="Times New Roman"/>
          <w:sz w:val="28"/>
          <w:lang w:val="uk-UA"/>
        </w:rPr>
        <w:t>озподільна властивість множення відносно додавання</w:t>
      </w:r>
    </w:p>
    <w:p w:rsidR="00E23AD7" w:rsidRPr="00FC013E" w:rsidRDefault="00E23AD7" w:rsidP="00E23AD7">
      <w:pPr>
        <w:jc w:val="both"/>
        <w:rPr>
          <w:rFonts w:ascii="Times New Roman" w:hAnsi="Times New Roman" w:cs="Times New Roman"/>
          <w:b/>
          <w:color w:val="FF0000"/>
          <w:sz w:val="28"/>
          <w:lang w:val="uk-UA"/>
        </w:rPr>
      </w:pPr>
      <w:r w:rsidRPr="00FC013E">
        <w:rPr>
          <w:rFonts w:ascii="Times New Roman" w:hAnsi="Times New Roman" w:cs="Times New Roman"/>
          <w:b/>
          <w:color w:val="FF0000"/>
          <w:sz w:val="28"/>
          <w:lang w:val="uk-UA"/>
        </w:rPr>
        <w:t>Записати!</w:t>
      </w:r>
    </w:p>
    <w:p w:rsidR="00E23AD7" w:rsidRDefault="00E23AD7" w:rsidP="00E23AD7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EA66C22" wp14:editId="518F47E4">
            <wp:simplePos x="0" y="0"/>
            <wp:positionH relativeFrom="page">
              <wp:align>center</wp:align>
            </wp:positionH>
            <wp:positionV relativeFrom="paragraph">
              <wp:posOffset>40640</wp:posOffset>
            </wp:positionV>
            <wp:extent cx="3106420" cy="464820"/>
            <wp:effectExtent l="0" t="0" r="0" b="0"/>
            <wp:wrapTight wrapText="bothSides">
              <wp:wrapPolygon edited="0">
                <wp:start x="0" y="0"/>
                <wp:lineTo x="0" y="20361"/>
                <wp:lineTo x="21459" y="20361"/>
                <wp:lineTo x="21459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06420" cy="464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BA1">
        <w:rPr>
          <w:rFonts w:ascii="Times New Roman" w:hAnsi="Times New Roman" w:cs="Times New Roman"/>
          <w:b/>
          <w:sz w:val="28"/>
          <w:lang w:val="uk-UA"/>
        </w:rPr>
        <w:t>Наприклад: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p w:rsidR="00E23AD7" w:rsidRDefault="00E23AD7" w:rsidP="00E23AD7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E23AD7" w:rsidRDefault="00E23AD7" w:rsidP="00E23AD7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У результаті застосування розподільної властивості отримали вирази, які не містять дужок. Такі перетворення називають </w:t>
      </w:r>
      <w:r w:rsidRPr="00FC013E">
        <w:rPr>
          <w:rFonts w:ascii="Times New Roman" w:hAnsi="Times New Roman" w:cs="Times New Roman"/>
          <w:b/>
          <w:sz w:val="28"/>
          <w:lang w:val="uk-UA"/>
        </w:rPr>
        <w:t xml:space="preserve">розкриттям дужок. </w:t>
      </w:r>
    </w:p>
    <w:p w:rsidR="00E23AD7" w:rsidRPr="00FC013E" w:rsidRDefault="00E23AD7" w:rsidP="00E23AD7">
      <w:pPr>
        <w:jc w:val="both"/>
        <w:rPr>
          <w:rFonts w:ascii="Times New Roman" w:hAnsi="Times New Roman" w:cs="Times New Roman"/>
          <w:sz w:val="28"/>
          <w:lang w:val="uk-UA"/>
        </w:rPr>
      </w:pPr>
      <w:r w:rsidRPr="00FC013E">
        <w:rPr>
          <w:rFonts w:ascii="Times New Roman" w:hAnsi="Times New Roman" w:cs="Times New Roman"/>
          <w:sz w:val="28"/>
          <w:lang w:val="uk-UA"/>
        </w:rPr>
        <w:t>Цю властивість можна застосовувати й тоді, коли кількість доданків у дужках більша, ніж два.</w:t>
      </w:r>
    </w:p>
    <w:p w:rsidR="00E23AD7" w:rsidRDefault="00E23AD7" w:rsidP="00E23AD7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0C5D345" wp14:editId="40469E96">
            <wp:simplePos x="0" y="0"/>
            <wp:positionH relativeFrom="page">
              <wp:posOffset>2379980</wp:posOffset>
            </wp:positionH>
            <wp:positionV relativeFrom="paragraph">
              <wp:posOffset>24765</wp:posOffset>
            </wp:positionV>
            <wp:extent cx="2922270" cy="716280"/>
            <wp:effectExtent l="0" t="0" r="0" b="7620"/>
            <wp:wrapTight wrapText="bothSides">
              <wp:wrapPolygon edited="0">
                <wp:start x="0" y="0"/>
                <wp:lineTo x="0" y="21255"/>
                <wp:lineTo x="21403" y="21255"/>
                <wp:lineTo x="21403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22270" cy="716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lang w:val="uk-UA"/>
        </w:rPr>
        <w:t xml:space="preserve">Наприклад: </w:t>
      </w:r>
    </w:p>
    <w:p w:rsidR="00E23AD7" w:rsidRPr="00FC013E" w:rsidRDefault="00E23AD7" w:rsidP="00E23AD7">
      <w:pPr>
        <w:rPr>
          <w:rFonts w:ascii="Times New Roman" w:hAnsi="Times New Roman" w:cs="Times New Roman"/>
          <w:sz w:val="28"/>
          <w:lang w:val="uk-UA"/>
        </w:rPr>
      </w:pPr>
    </w:p>
    <w:p w:rsidR="00E23AD7" w:rsidRDefault="00E23AD7" w:rsidP="00E23AD7">
      <w:pPr>
        <w:rPr>
          <w:rFonts w:ascii="Times New Roman" w:hAnsi="Times New Roman" w:cs="Times New Roman"/>
          <w:sz w:val="28"/>
          <w:lang w:val="uk-UA"/>
        </w:rPr>
      </w:pPr>
    </w:p>
    <w:p w:rsidR="00E23AD7" w:rsidRDefault="00E23AD7" w:rsidP="00E23AD7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703EB3E3" wp14:editId="3087F723">
            <wp:extent cx="4415536" cy="807720"/>
            <wp:effectExtent l="0" t="0" r="444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26322" cy="809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3AD7" w:rsidRDefault="00E23AD7" w:rsidP="00E23AD7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E23AD7" w:rsidRDefault="00E23AD7" w:rsidP="00E23AD7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Цей приклад ілюструє правило:</w:t>
      </w:r>
    </w:p>
    <w:p w:rsidR="00E23AD7" w:rsidRDefault="00E23AD7" w:rsidP="00E23AD7">
      <w:pPr>
        <w:jc w:val="both"/>
        <w:rPr>
          <w:rFonts w:ascii="Times New Roman" w:hAnsi="Times New Roman" w:cs="Times New Roman"/>
          <w:color w:val="FF0000"/>
          <w:sz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B20D44D" wp14:editId="657D7EF6">
            <wp:simplePos x="0" y="0"/>
            <wp:positionH relativeFrom="column">
              <wp:posOffset>1053465</wp:posOffset>
            </wp:positionH>
            <wp:positionV relativeFrom="paragraph">
              <wp:posOffset>6985</wp:posOffset>
            </wp:positionV>
            <wp:extent cx="3992880" cy="1710690"/>
            <wp:effectExtent l="0" t="0" r="7620" b="3810"/>
            <wp:wrapTight wrapText="bothSides">
              <wp:wrapPolygon edited="0">
                <wp:start x="0" y="0"/>
                <wp:lineTo x="0" y="21408"/>
                <wp:lineTo x="21538" y="21408"/>
                <wp:lineTo x="21538" y="0"/>
                <wp:lineTo x="0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92880" cy="1710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013E">
        <w:rPr>
          <w:rFonts w:ascii="Times New Roman" w:hAnsi="Times New Roman" w:cs="Times New Roman"/>
          <w:color w:val="FF0000"/>
          <w:sz w:val="28"/>
          <w:lang w:val="uk-UA"/>
        </w:rPr>
        <w:t>Записати!</w:t>
      </w:r>
    </w:p>
    <w:p w:rsidR="00E23AD7" w:rsidRDefault="00E23AD7" w:rsidP="00E23AD7">
      <w:pPr>
        <w:jc w:val="center"/>
        <w:rPr>
          <w:rFonts w:ascii="Times New Roman" w:hAnsi="Times New Roman" w:cs="Times New Roman"/>
          <w:color w:val="FF0000"/>
          <w:sz w:val="28"/>
          <w:lang w:val="uk-UA"/>
        </w:rPr>
      </w:pPr>
    </w:p>
    <w:p w:rsidR="00E23AD7" w:rsidRPr="00FC013E" w:rsidRDefault="00E23AD7" w:rsidP="00E23AD7">
      <w:pPr>
        <w:rPr>
          <w:rFonts w:ascii="Times New Roman" w:hAnsi="Times New Roman" w:cs="Times New Roman"/>
          <w:sz w:val="28"/>
          <w:lang w:val="uk-UA"/>
        </w:rPr>
      </w:pPr>
    </w:p>
    <w:p w:rsidR="00E23AD7" w:rsidRPr="00FC013E" w:rsidRDefault="00E23AD7" w:rsidP="00E23AD7">
      <w:pPr>
        <w:rPr>
          <w:rFonts w:ascii="Times New Roman" w:hAnsi="Times New Roman" w:cs="Times New Roman"/>
          <w:sz w:val="28"/>
          <w:lang w:val="uk-UA"/>
        </w:rPr>
      </w:pPr>
    </w:p>
    <w:p w:rsidR="00E23AD7" w:rsidRPr="00FC013E" w:rsidRDefault="00E23AD7" w:rsidP="00E23AD7">
      <w:pPr>
        <w:rPr>
          <w:rFonts w:ascii="Times New Roman" w:hAnsi="Times New Roman" w:cs="Times New Roman"/>
          <w:sz w:val="28"/>
          <w:lang w:val="uk-UA"/>
        </w:rPr>
      </w:pPr>
    </w:p>
    <w:p w:rsidR="00E23AD7" w:rsidRDefault="00E23AD7" w:rsidP="00E23AD7">
      <w:pPr>
        <w:rPr>
          <w:rFonts w:ascii="Times New Roman" w:hAnsi="Times New Roman" w:cs="Times New Roman"/>
          <w:sz w:val="28"/>
          <w:lang w:val="uk-UA"/>
        </w:rPr>
      </w:pPr>
    </w:p>
    <w:p w:rsidR="00E23AD7" w:rsidRDefault="00E23AD7" w:rsidP="00E23AD7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Цей приклад ілюструє наступне правило:</w:t>
      </w:r>
    </w:p>
    <w:p w:rsidR="00E23AD7" w:rsidRDefault="00E23AD7" w:rsidP="00E23AD7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1A7CA046" wp14:editId="3A1D6F67">
            <wp:extent cx="4110990" cy="693420"/>
            <wp:effectExtent l="0" t="0" r="381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19432" cy="6948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3AD7" w:rsidRDefault="00E23AD7" w:rsidP="00E23AD7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Розподільну властивість множення можна застосовувати й у такому вигляді:</w:t>
      </w:r>
    </w:p>
    <w:p w:rsidR="00E23AD7" w:rsidRDefault="00E23AD7" w:rsidP="00E23AD7">
      <w:pPr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</w:pPr>
      <w:r w:rsidRPr="00512BA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 xml:space="preserve">                                              </w:t>
      </w:r>
      <w:r w:rsidRPr="00512BA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</w:t>
      </w:r>
      <w:r w:rsidRPr="00512BA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en-US"/>
        </w:rPr>
        <w:t>ab</w:t>
      </w:r>
      <w:r w:rsidRPr="00512BA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>а</w:t>
      </w:r>
      <w:r w:rsidRPr="00512BA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en-US"/>
        </w:rPr>
        <w:t>c</w:t>
      </w:r>
      <w:r w:rsidRPr="00512BA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00512BA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= </w:t>
      </w:r>
      <w:r w:rsidRPr="00512BA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 xml:space="preserve"> (</w:t>
      </w:r>
      <w:r w:rsidRPr="00512BA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 xml:space="preserve"> + с).</w:t>
      </w:r>
    </w:p>
    <w:p w:rsidR="00E23AD7" w:rsidRDefault="00E23AD7" w:rsidP="00E23AD7">
      <w:pPr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</w:pPr>
      <w:r w:rsidRPr="00AC14F2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Заміну виразу</w:t>
      </w: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00512BA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en-US"/>
        </w:rPr>
        <w:t>ab</w:t>
      </w:r>
      <w:r w:rsidRPr="00512BA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>а</w:t>
      </w:r>
      <w:r w:rsidRPr="00512BA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на вираз </w:t>
      </w:r>
      <w:r w:rsidRPr="00512BA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 xml:space="preserve"> (</w:t>
      </w:r>
      <w:r w:rsidRPr="00512BA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 xml:space="preserve"> + с) </w:t>
      </w:r>
      <w:r w:rsidRPr="00AC14F2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називають</w:t>
      </w: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 xml:space="preserve"> винесенням спільного множника за дужки.</w:t>
      </w:r>
    </w:p>
    <w:p w:rsidR="00E23AD7" w:rsidRDefault="00E23AD7" w:rsidP="00E23AD7">
      <w:pPr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6479152" wp14:editId="529EB487">
            <wp:simplePos x="0" y="0"/>
            <wp:positionH relativeFrom="page">
              <wp:posOffset>2560320</wp:posOffset>
            </wp:positionH>
            <wp:positionV relativeFrom="paragraph">
              <wp:posOffset>7620</wp:posOffset>
            </wp:positionV>
            <wp:extent cx="2148840" cy="624205"/>
            <wp:effectExtent l="0" t="0" r="3810" b="4445"/>
            <wp:wrapTight wrapText="bothSides">
              <wp:wrapPolygon edited="0">
                <wp:start x="0" y="0"/>
                <wp:lineTo x="0" y="21095"/>
                <wp:lineTo x="21447" y="21095"/>
                <wp:lineTo x="21447" y="0"/>
                <wp:lineTo x="0" y="0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48840" cy="624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 xml:space="preserve">Наприклад: </w:t>
      </w:r>
    </w:p>
    <w:p w:rsidR="00E23AD7" w:rsidRDefault="00E23AD7" w:rsidP="00E23AD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23AD7" w:rsidRDefault="00E23AD7" w:rsidP="00E23AD7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Розглянемо вираз 7</w:t>
      </w:r>
      <w:r w:rsidRPr="00AC14F2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9</w:t>
      </w:r>
      <w:r w:rsidRPr="00AC14F2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+ 5</w:t>
      </w:r>
      <w:r w:rsidRPr="00AC14F2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Він складається з трьох доданків 7</w:t>
      </w:r>
      <w:r w:rsidRPr="00AC14F2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– 9</w:t>
      </w:r>
      <w:r w:rsidRPr="00AC14F2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C14F2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мають спільну однакову буквену частину. Такі доданки називають </w:t>
      </w:r>
      <w:r w:rsidRPr="00AC14F2">
        <w:rPr>
          <w:rFonts w:ascii="Times New Roman" w:hAnsi="Times New Roman" w:cs="Times New Roman"/>
          <w:b/>
          <w:sz w:val="28"/>
          <w:szCs w:val="28"/>
          <w:lang w:val="uk-UA"/>
        </w:rPr>
        <w:t>подібними.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E23AD7" w:rsidRDefault="00E23AD7" w:rsidP="00E23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2D8092A9" wp14:editId="38871B49">
            <wp:simplePos x="0" y="0"/>
            <wp:positionH relativeFrom="column">
              <wp:posOffset>1038225</wp:posOffset>
            </wp:positionH>
            <wp:positionV relativeFrom="paragraph">
              <wp:posOffset>245110</wp:posOffset>
            </wp:positionV>
            <wp:extent cx="2983230" cy="220980"/>
            <wp:effectExtent l="0" t="0" r="7620" b="7620"/>
            <wp:wrapTight wrapText="bothSides">
              <wp:wrapPolygon edited="0">
                <wp:start x="0" y="0"/>
                <wp:lineTo x="0" y="20483"/>
                <wp:lineTo x="21517" y="20483"/>
                <wp:lineTo x="21517" y="0"/>
                <wp:lineTo x="0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83230" cy="220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Винесемо спільний множник </w:t>
      </w:r>
      <w:r w:rsidRPr="00AC14F2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дужки: </w:t>
      </w:r>
    </w:p>
    <w:p w:rsidR="00E23AD7" w:rsidRDefault="00E23AD7" w:rsidP="00E23AD7">
      <w:pPr>
        <w:rPr>
          <w:rFonts w:ascii="Times New Roman" w:hAnsi="Times New Roman" w:cs="Times New Roman"/>
          <w:sz w:val="28"/>
          <w:szCs w:val="28"/>
        </w:rPr>
      </w:pPr>
    </w:p>
    <w:p w:rsidR="00E23AD7" w:rsidRDefault="00E23AD7" w:rsidP="00E23AD7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ми спростили даний вираз, замінивши його на вираз </w:t>
      </w:r>
      <w:r w:rsidRPr="00AC14F2">
        <w:rPr>
          <w:rFonts w:ascii="Times New Roman" w:hAnsi="Times New Roman" w:cs="Times New Roman"/>
          <w:i/>
          <w:sz w:val="28"/>
          <w:szCs w:val="28"/>
          <w:lang w:val="uk-UA"/>
        </w:rPr>
        <w:t>3а.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C14F2">
        <w:rPr>
          <w:rFonts w:ascii="Times New Roman" w:hAnsi="Times New Roman" w:cs="Times New Roman"/>
          <w:sz w:val="28"/>
          <w:szCs w:val="28"/>
          <w:lang w:val="uk-UA"/>
        </w:rPr>
        <w:t>Таку заміну називають</w:t>
      </w:r>
      <w:r w:rsidRPr="00AC14F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зведенням подібних доданків.</w:t>
      </w:r>
    </w:p>
    <w:p w:rsidR="00E23AD7" w:rsidRDefault="00E23AD7" w:rsidP="00E23AD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322E9AB5" wp14:editId="40F1EDC4">
            <wp:extent cx="4714702" cy="624840"/>
            <wp:effectExtent l="0" t="0" r="0" b="381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20269" cy="6255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3AD7" w:rsidRDefault="00E23AD7" w:rsidP="00E23AD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Робота за підручником.</w:t>
      </w:r>
    </w:p>
    <w:p w:rsidR="00E23AD7" w:rsidRDefault="00E23AD7" w:rsidP="00E23AD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№1072 – письмово;</w:t>
      </w:r>
    </w:p>
    <w:p w:rsidR="00E23AD7" w:rsidRDefault="00E23AD7" w:rsidP="00E23AD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 1074 – письмово;</w:t>
      </w:r>
    </w:p>
    <w:p w:rsidR="00E23AD7" w:rsidRDefault="00E23AD7" w:rsidP="00E23AD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 1080 – письмово.</w:t>
      </w:r>
    </w:p>
    <w:p w:rsidR="00E23AD7" w:rsidRPr="009B2429" w:rsidRDefault="00E23AD7" w:rsidP="00E23AD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2429">
        <w:rPr>
          <w:rFonts w:ascii="Times New Roman" w:hAnsi="Times New Roman" w:cs="Times New Roman"/>
          <w:b/>
          <w:sz w:val="28"/>
          <w:szCs w:val="28"/>
          <w:highlight w:val="green"/>
          <w:lang w:val="uk-UA"/>
        </w:rPr>
        <w:t>Домашнє завдання: опрацювати п. 39, вивчити правила, №№1073, 1075, 1081.</w:t>
      </w:r>
    </w:p>
    <w:p w:rsidR="009C2448" w:rsidRPr="00E23AD7" w:rsidRDefault="009C2448">
      <w:pPr>
        <w:rPr>
          <w:lang w:val="uk-UA"/>
        </w:rPr>
      </w:pPr>
    </w:p>
    <w:sectPr w:rsidR="009C2448" w:rsidRPr="00E23AD7" w:rsidSect="00185AC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17"/>
    <w:rsid w:val="003B2B17"/>
    <w:rsid w:val="009C2448"/>
    <w:rsid w:val="00E2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0FE65"/>
  <w15:chartTrackingRefBased/>
  <w15:docId w15:val="{31675086-34B8-4E0E-9E30-0CC327ED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AD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23A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meet.google.com/wcb-yfcz-ikb" TargetMode="Externa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2021-03-24T16:59:00Z</dcterms:created>
  <dcterms:modified xsi:type="dcterms:W3CDTF">2021-03-24T17:00:00Z</dcterms:modified>
</cp:coreProperties>
</file>