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0D" w:rsidRDefault="006E710D" w:rsidP="006E710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6E710D" w:rsidRDefault="006E710D" w:rsidP="006E710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6E710D" w:rsidRDefault="006E710D" w:rsidP="006E710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о 10:45</w:t>
      </w:r>
    </w:p>
    <w:p w:rsidR="006E710D" w:rsidRDefault="006E710D" w:rsidP="006E710D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24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березня</w:t>
      </w:r>
    </w:p>
    <w:p w:rsidR="006E710D" w:rsidRDefault="006E710D" w:rsidP="006E710D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6E710D" w:rsidRDefault="006E710D" w:rsidP="006E710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sz w:val="28"/>
          <w:szCs w:val="28"/>
          <w:lang w:val="uk-UA"/>
        </w:rPr>
        <w:t xml:space="preserve">Порівняння десяткових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дробів</w:t>
      </w:r>
      <w:proofErr w:type="spellEnd"/>
    </w:p>
    <w:p w:rsidR="006E710D" w:rsidRPr="005809C8" w:rsidRDefault="006E710D" w:rsidP="006E710D">
      <w:pPr>
        <w:rPr>
          <w:lang w:val="en-US"/>
        </w:rPr>
      </w:pP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/>
          <w:sz w:val="28"/>
          <w:szCs w:val="28"/>
          <w:lang w:val="uk-UA"/>
        </w:rPr>
        <w:t xml:space="preserve"> п. 31, виконати №№ 827, 828, 832, 834, 836.</w:t>
      </w:r>
      <w:bookmarkStart w:id="0" w:name="_GoBack"/>
      <w:bookmarkEnd w:id="0"/>
    </w:p>
    <w:p w:rsidR="008874D4" w:rsidRDefault="008874D4"/>
    <w:sectPr w:rsidR="0088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04"/>
    <w:rsid w:val="005809C8"/>
    <w:rsid w:val="006E710D"/>
    <w:rsid w:val="008874D4"/>
    <w:rsid w:val="00DC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6DDC"/>
  <w15:chartTrackingRefBased/>
  <w15:docId w15:val="{0748C796-2121-4D89-8EB0-EA935B22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0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2022-03-22T14:26:00Z</dcterms:created>
  <dcterms:modified xsi:type="dcterms:W3CDTF">2022-03-22T16:21:00Z</dcterms:modified>
</cp:coreProperties>
</file>