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2E2908" w:rsidRDefault="000865D0">
      <w:pPr>
        <w:rPr>
          <w:sz w:val="28"/>
          <w:szCs w:val="28"/>
        </w:rPr>
      </w:pPr>
      <w:r w:rsidRPr="002E2908">
        <w:rPr>
          <w:sz w:val="28"/>
          <w:szCs w:val="28"/>
        </w:rPr>
        <w:t>22/04</w:t>
      </w:r>
    </w:p>
    <w:p w:rsidR="000865D0" w:rsidRPr="002E2908" w:rsidRDefault="000865D0">
      <w:pPr>
        <w:rPr>
          <w:sz w:val="28"/>
          <w:szCs w:val="28"/>
          <w:lang w:val="uk-UA"/>
        </w:rPr>
      </w:pPr>
      <w:r w:rsidRPr="002E2908">
        <w:rPr>
          <w:sz w:val="28"/>
          <w:szCs w:val="28"/>
          <w:lang w:val="uk-UA"/>
        </w:rPr>
        <w:t>Я досліджую світ</w:t>
      </w:r>
    </w:p>
    <w:p w:rsidR="000865D0" w:rsidRPr="002E2908" w:rsidRDefault="000865D0" w:rsidP="000865D0">
      <w:pPr>
        <w:rPr>
          <w:color w:val="000000" w:themeColor="text1"/>
          <w:sz w:val="28"/>
          <w:szCs w:val="28"/>
          <w:lang w:val="uk-UA"/>
        </w:rPr>
      </w:pPr>
      <w:proofErr w:type="spellStart"/>
      <w:r w:rsidRPr="002E2908">
        <w:rPr>
          <w:color w:val="000000" w:themeColor="text1"/>
          <w:sz w:val="28"/>
          <w:szCs w:val="28"/>
        </w:rPr>
        <w:t>Використання</w:t>
      </w:r>
      <w:proofErr w:type="spellEnd"/>
      <w:r w:rsidRPr="002E2908">
        <w:rPr>
          <w:color w:val="000000" w:themeColor="text1"/>
          <w:sz w:val="28"/>
          <w:szCs w:val="28"/>
        </w:rPr>
        <w:t xml:space="preserve"> та </w:t>
      </w:r>
      <w:proofErr w:type="spellStart"/>
      <w:r w:rsidRPr="002E2908">
        <w:rPr>
          <w:color w:val="000000" w:themeColor="text1"/>
          <w:sz w:val="28"/>
          <w:szCs w:val="28"/>
        </w:rPr>
        <w:t>охорона</w:t>
      </w:r>
      <w:proofErr w:type="spellEnd"/>
      <w:r w:rsidRPr="002E2908">
        <w:rPr>
          <w:color w:val="000000" w:themeColor="text1"/>
          <w:sz w:val="28"/>
          <w:szCs w:val="28"/>
        </w:rPr>
        <w:t xml:space="preserve"> </w:t>
      </w:r>
      <w:proofErr w:type="spellStart"/>
      <w:r w:rsidRPr="002E2908">
        <w:rPr>
          <w:color w:val="000000" w:themeColor="text1"/>
          <w:sz w:val="28"/>
          <w:szCs w:val="28"/>
        </w:rPr>
        <w:t>природних</w:t>
      </w:r>
      <w:proofErr w:type="spellEnd"/>
      <w:r w:rsidRPr="002E2908">
        <w:rPr>
          <w:color w:val="000000" w:themeColor="text1"/>
          <w:sz w:val="28"/>
          <w:szCs w:val="28"/>
        </w:rPr>
        <w:t xml:space="preserve"> </w:t>
      </w:r>
      <w:proofErr w:type="spellStart"/>
      <w:r w:rsidRPr="002E2908">
        <w:rPr>
          <w:color w:val="000000" w:themeColor="text1"/>
          <w:sz w:val="28"/>
          <w:szCs w:val="28"/>
        </w:rPr>
        <w:t>багатств</w:t>
      </w:r>
      <w:proofErr w:type="spellEnd"/>
      <w:r w:rsidRPr="002E2908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E2908">
        <w:rPr>
          <w:color w:val="000000" w:themeColor="text1"/>
          <w:sz w:val="28"/>
          <w:szCs w:val="28"/>
        </w:rPr>
        <w:t>водой</w:t>
      </w:r>
      <w:proofErr w:type="gramStart"/>
      <w:r w:rsidRPr="002E2908">
        <w:rPr>
          <w:color w:val="000000" w:themeColor="text1"/>
          <w:sz w:val="28"/>
          <w:szCs w:val="28"/>
        </w:rPr>
        <w:t>м</w:t>
      </w:r>
      <w:proofErr w:type="spellEnd"/>
      <w:r w:rsidRPr="002E2908">
        <w:rPr>
          <w:color w:val="000000" w:themeColor="text1"/>
          <w:sz w:val="28"/>
          <w:szCs w:val="28"/>
        </w:rPr>
        <w:t>(</w:t>
      </w:r>
      <w:proofErr w:type="gramEnd"/>
      <w:r w:rsidRPr="002E2908">
        <w:rPr>
          <w:color w:val="000000" w:themeColor="text1"/>
          <w:sz w:val="28"/>
          <w:szCs w:val="28"/>
        </w:rPr>
        <w:t xml:space="preserve"> с.81-83)</w:t>
      </w:r>
    </w:p>
    <w:p w:rsidR="000865D0" w:rsidRPr="002E2908" w:rsidRDefault="002E2908" w:rsidP="000865D0">
      <w:pPr>
        <w:rPr>
          <w:color w:val="000000" w:themeColor="text1"/>
          <w:sz w:val="28"/>
          <w:szCs w:val="28"/>
          <w:lang w:val="uk-UA"/>
        </w:rPr>
      </w:pPr>
      <w:hyperlink r:id="rId5" w:history="1">
        <w:r w:rsidRPr="002E2908">
          <w:rPr>
            <w:rStyle w:val="a3"/>
            <w:sz w:val="28"/>
            <w:szCs w:val="28"/>
            <w:lang w:val="uk-UA"/>
          </w:rPr>
          <w:t>https://www.youtube.com/watch?v=he9WHS79kaA</w:t>
        </w:r>
      </w:hyperlink>
    </w:p>
    <w:p w:rsidR="002E2908" w:rsidRPr="002E2908" w:rsidRDefault="002E2908" w:rsidP="000865D0">
      <w:pPr>
        <w:rPr>
          <w:color w:val="000000" w:themeColor="text1"/>
          <w:sz w:val="28"/>
          <w:szCs w:val="28"/>
          <w:lang w:val="uk-UA"/>
        </w:rPr>
      </w:pPr>
      <w:r w:rsidRPr="002E2908">
        <w:rPr>
          <w:color w:val="000000" w:themeColor="text1"/>
          <w:sz w:val="28"/>
          <w:szCs w:val="28"/>
          <w:lang w:val="uk-UA"/>
        </w:rPr>
        <w:t>Українська мова</w:t>
      </w:r>
    </w:p>
    <w:p w:rsidR="002E2908" w:rsidRPr="002E2908" w:rsidRDefault="002E2908" w:rsidP="000865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2908">
        <w:rPr>
          <w:rFonts w:ascii="Times New Roman" w:hAnsi="Times New Roman" w:cs="Times New Roman"/>
          <w:sz w:val="28"/>
          <w:szCs w:val="28"/>
          <w:lang w:val="uk-UA"/>
        </w:rPr>
        <w:t>Інтонація та розділові знаки при однорідних членах речення, їх поєднання</w:t>
      </w:r>
    </w:p>
    <w:p w:rsidR="002E2908" w:rsidRPr="002E2908" w:rsidRDefault="002E2908" w:rsidP="000865D0">
      <w:pPr>
        <w:rPr>
          <w:color w:val="000000" w:themeColor="text1"/>
          <w:sz w:val="28"/>
          <w:szCs w:val="28"/>
          <w:lang w:val="uk-UA"/>
        </w:rPr>
      </w:pPr>
      <w:r w:rsidRPr="002E2908">
        <w:rPr>
          <w:rFonts w:ascii="Times New Roman" w:hAnsi="Times New Roman" w:cs="Times New Roman"/>
          <w:sz w:val="28"/>
          <w:szCs w:val="28"/>
          <w:lang w:val="uk-UA"/>
        </w:rPr>
        <w:t>С.142-143</w:t>
      </w:r>
      <w:bookmarkStart w:id="0" w:name="_GoBack"/>
      <w:bookmarkEnd w:id="0"/>
    </w:p>
    <w:sectPr w:rsidR="002E2908" w:rsidRPr="002E2908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D0"/>
    <w:rsid w:val="000445C5"/>
    <w:rsid w:val="000865D0"/>
    <w:rsid w:val="002E2908"/>
    <w:rsid w:val="002E616C"/>
    <w:rsid w:val="00303C13"/>
    <w:rsid w:val="00703660"/>
    <w:rsid w:val="00B175A2"/>
    <w:rsid w:val="00DD4660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9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9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e9WHS79ka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2022-04-21T19:05:00Z</dcterms:created>
  <dcterms:modified xsi:type="dcterms:W3CDTF">2022-04-21T19:26:00Z</dcterms:modified>
</cp:coreProperties>
</file>