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30" w:rsidRPr="00657F43" w:rsidRDefault="00657F43">
      <w:pPr>
        <w:rPr>
          <w:b/>
          <w:sz w:val="28"/>
          <w:szCs w:val="28"/>
          <w:lang w:val="uk-UA"/>
        </w:rPr>
      </w:pPr>
      <w:r w:rsidRPr="00657F43">
        <w:rPr>
          <w:b/>
          <w:sz w:val="28"/>
          <w:szCs w:val="28"/>
        </w:rPr>
        <w:t>21</w:t>
      </w:r>
      <w:r w:rsidRPr="00657F43">
        <w:rPr>
          <w:b/>
          <w:sz w:val="28"/>
          <w:szCs w:val="28"/>
          <w:lang w:val="uk-UA"/>
        </w:rPr>
        <w:t>.03.2022</w:t>
      </w:r>
    </w:p>
    <w:p w:rsidR="00657F43" w:rsidRPr="00657F43" w:rsidRDefault="00657F43">
      <w:pPr>
        <w:rPr>
          <w:color w:val="FF0000"/>
          <w:sz w:val="28"/>
          <w:szCs w:val="28"/>
          <w:lang w:val="uk-UA"/>
        </w:rPr>
      </w:pPr>
      <w:r w:rsidRPr="00657F43">
        <w:rPr>
          <w:color w:val="FF0000"/>
          <w:sz w:val="28"/>
          <w:szCs w:val="28"/>
          <w:lang w:val="uk-UA"/>
        </w:rPr>
        <w:t>Розчини в природі. Значення води.</w:t>
      </w:r>
    </w:p>
    <w:p w:rsidR="00657F43" w:rsidRPr="00657F43" w:rsidRDefault="00657F43">
      <w:pPr>
        <w:rPr>
          <w:color w:val="FF0000"/>
          <w:sz w:val="28"/>
          <w:szCs w:val="28"/>
          <w:lang w:val="uk-UA"/>
        </w:rPr>
      </w:pPr>
      <w:r w:rsidRPr="00657F43">
        <w:rPr>
          <w:b/>
          <w:sz w:val="28"/>
          <w:szCs w:val="28"/>
          <w:lang w:val="uk-UA"/>
        </w:rPr>
        <w:t>24.03.2022</w:t>
      </w:r>
      <w:r w:rsidRPr="00657F43">
        <w:rPr>
          <w:b/>
          <w:sz w:val="28"/>
          <w:szCs w:val="28"/>
          <w:lang w:val="uk-UA"/>
        </w:rPr>
        <w:br/>
      </w:r>
      <w:r w:rsidRPr="00657F43">
        <w:rPr>
          <w:sz w:val="28"/>
          <w:szCs w:val="28"/>
          <w:lang w:val="uk-UA"/>
        </w:rPr>
        <w:br/>
      </w:r>
      <w:r w:rsidRPr="00657F43">
        <w:rPr>
          <w:color w:val="FF0000"/>
          <w:sz w:val="28"/>
          <w:szCs w:val="28"/>
          <w:lang w:val="uk-UA"/>
        </w:rPr>
        <w:t>Організм і його властивості. Клітинна будова організмів.</w:t>
      </w:r>
      <w:bookmarkStart w:id="0" w:name="_GoBack"/>
      <w:bookmarkEnd w:id="0"/>
    </w:p>
    <w:sectPr w:rsidR="00657F43" w:rsidRPr="0065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43"/>
    <w:rsid w:val="00314830"/>
    <w:rsid w:val="006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64B9E-89E1-4E3D-9789-94BC95D8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2022-03-20T06:45:00Z</dcterms:created>
  <dcterms:modified xsi:type="dcterms:W3CDTF">2022-03-20T06:51:00Z</dcterms:modified>
</cp:coreProperties>
</file>