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64" w:rsidRPr="00782A95" w:rsidRDefault="00782A95">
      <w:pPr>
        <w:rPr>
          <w:b/>
          <w:sz w:val="28"/>
          <w:szCs w:val="28"/>
          <w:lang w:val="uk-UA"/>
        </w:rPr>
      </w:pPr>
      <w:r w:rsidRPr="00782A95">
        <w:rPr>
          <w:b/>
          <w:sz w:val="28"/>
          <w:szCs w:val="28"/>
          <w:lang w:val="uk-UA"/>
        </w:rPr>
        <w:t>21.03.22</w:t>
      </w:r>
    </w:p>
    <w:p w:rsidR="00782A95" w:rsidRPr="00782A95" w:rsidRDefault="00782A95">
      <w:pPr>
        <w:rPr>
          <w:color w:val="FF0000"/>
          <w:sz w:val="28"/>
          <w:szCs w:val="28"/>
          <w:lang w:val="uk-UA"/>
        </w:rPr>
      </w:pPr>
      <w:r w:rsidRPr="00782A95">
        <w:rPr>
          <w:color w:val="FF0000"/>
          <w:sz w:val="28"/>
          <w:szCs w:val="28"/>
          <w:lang w:val="uk-UA"/>
        </w:rPr>
        <w:t>Покриви тіла тварин, їх різноманітність.</w:t>
      </w:r>
      <w:bookmarkStart w:id="0" w:name="_GoBack"/>
      <w:bookmarkEnd w:id="0"/>
    </w:p>
    <w:sectPr w:rsidR="00782A95" w:rsidRPr="0078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95"/>
    <w:rsid w:val="00782A95"/>
    <w:rsid w:val="00FA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A196F-CBC2-4954-AC0E-A57ED1C6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2022-03-20T07:18:00Z</dcterms:created>
  <dcterms:modified xsi:type="dcterms:W3CDTF">2022-03-20T07:20:00Z</dcterms:modified>
</cp:coreProperties>
</file>