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D2" w:rsidRDefault="00802DD2" w:rsidP="00802D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02DD2" w:rsidRDefault="00802DD2" w:rsidP="00802D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02DD2" w:rsidRDefault="00802DD2" w:rsidP="00802D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802DD2" w:rsidRDefault="00802DD2" w:rsidP="00802DD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 березня</w:t>
      </w:r>
    </w:p>
    <w:p w:rsidR="00802DD2" w:rsidRDefault="00802DD2" w:rsidP="00802DD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E2C46" w:rsidRDefault="00802DD2" w:rsidP="00802D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02DD2">
        <w:rPr>
          <w:rFonts w:ascii="Times New Roman" w:hAnsi="Times New Roman" w:cs="Times New Roman"/>
          <w:i/>
          <w:sz w:val="28"/>
          <w:szCs w:val="28"/>
          <w:lang w:val="uk-UA"/>
        </w:rPr>
        <w:t>Другорядні члени речення. Додаток</w:t>
      </w:r>
    </w:p>
    <w:p w:rsidR="00E60CFA" w:rsidRDefault="00E60CFA" w:rsidP="00E60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CF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60CFA">
        <w:rPr>
          <w:rFonts w:ascii="Times New Roman" w:hAnsi="Times New Roman" w:cs="Times New Roman"/>
          <w:sz w:val="28"/>
          <w:szCs w:val="28"/>
          <w:lang w:val="uk-UA"/>
        </w:rPr>
        <w:t>опрацювати п. 41,  с. 175-176 (у таблиці розглядат</w:t>
      </w:r>
      <w:r w:rsidR="0049283B">
        <w:rPr>
          <w:rFonts w:ascii="Times New Roman" w:hAnsi="Times New Roman" w:cs="Times New Roman"/>
          <w:sz w:val="28"/>
          <w:szCs w:val="28"/>
          <w:lang w:val="uk-UA"/>
        </w:rPr>
        <w:t xml:space="preserve">и лише додаток), виконати вправи 1 та </w:t>
      </w:r>
      <w:r w:rsidRPr="00E60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60A">
        <w:rPr>
          <w:rFonts w:ascii="Times New Roman" w:hAnsi="Times New Roman" w:cs="Times New Roman"/>
          <w:sz w:val="28"/>
          <w:szCs w:val="28"/>
          <w:lang w:val="uk-UA"/>
        </w:rPr>
        <w:t xml:space="preserve">434 (записати лише ті речення,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в яких треба визначити відмінок додатка).</w:t>
      </w:r>
    </w:p>
    <w:p w:rsidR="0049283B" w:rsidRDefault="0049283B" w:rsidP="00E60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83B">
        <w:rPr>
          <w:rFonts w:ascii="Times New Roman" w:hAnsi="Times New Roman" w:cs="Times New Roman"/>
          <w:b/>
          <w:sz w:val="28"/>
          <w:szCs w:val="28"/>
          <w:lang w:val="uk-UA"/>
        </w:rPr>
        <w:t>Вправа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Підкресліть головні та другорядні члени речення (додаток).</w:t>
      </w:r>
    </w:p>
    <w:p w:rsidR="0049283B" w:rsidRPr="00E60CFA" w:rsidRDefault="0049283B" w:rsidP="00E60CFA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 В орлят повиростали крила. 2. Гора підперезалася залізницею. 3. На зорі дививсь хлопчина. 4. Мене ліси здоров’ям напували. 5. Безсмертників пучечок я нарвав.</w:t>
      </w:r>
      <w:r w:rsidR="004D5C47">
        <w:rPr>
          <w:rFonts w:ascii="Times New Roman" w:hAnsi="Times New Roman" w:cs="Times New Roman"/>
          <w:sz w:val="28"/>
          <w:szCs w:val="28"/>
          <w:lang w:val="uk-UA"/>
        </w:rPr>
        <w:t xml:space="preserve"> 6. Люби для неї! </w:t>
      </w:r>
      <w:bookmarkStart w:id="0" w:name="_GoBack"/>
      <w:bookmarkEnd w:id="0"/>
    </w:p>
    <w:sectPr w:rsidR="0049283B" w:rsidRPr="00E6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32"/>
    <w:rsid w:val="00235F32"/>
    <w:rsid w:val="0041360A"/>
    <w:rsid w:val="0049283B"/>
    <w:rsid w:val="004D5C47"/>
    <w:rsid w:val="004E2C46"/>
    <w:rsid w:val="00802DD2"/>
    <w:rsid w:val="00E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7503"/>
  <w15:chartTrackingRefBased/>
  <w15:docId w15:val="{B49738FE-53CC-4140-875F-09560C6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2022-03-20T08:46:00Z</dcterms:created>
  <dcterms:modified xsi:type="dcterms:W3CDTF">2022-03-20T10:44:00Z</dcterms:modified>
</cp:coreProperties>
</file>