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16" w:rsidRDefault="000A6C16" w:rsidP="000A6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6C16" w:rsidRDefault="000A6C16" w:rsidP="000A6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6C16" w:rsidRDefault="000A6C16" w:rsidP="000A6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18/04/22 </w:t>
      </w:r>
    </w:p>
    <w:p w:rsidR="000A6C16" w:rsidRPr="000A6C16" w:rsidRDefault="000A6C16" w:rsidP="000A6C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A6C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Складні речення із сполучниковим і безсполучниковим зв</w:t>
      </w:r>
      <w:r w:rsidRPr="000A6C16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0A6C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язком</w:t>
      </w:r>
    </w:p>
    <w:p w:rsidR="000A6C16" w:rsidRDefault="000A6C16" w:rsidP="000A6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Переглянути відеоурок за посиланням</w:t>
      </w:r>
    </w:p>
    <w:p w:rsidR="000A6C16" w:rsidRDefault="000A6C16" w:rsidP="000A6C16"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B47F96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B47F96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B47F96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B47F96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B47F96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B47F96">
          <w:rPr>
            <w:rStyle w:val="a3"/>
            <w:lang w:val="uk-UA"/>
          </w:rPr>
          <w:t>=</w:t>
        </w:r>
        <w:r>
          <w:rPr>
            <w:rStyle w:val="a3"/>
          </w:rPr>
          <w:t>yh</w:t>
        </w:r>
        <w:r w:rsidRPr="00B47F96">
          <w:rPr>
            <w:rStyle w:val="a3"/>
            <w:lang w:val="uk-UA"/>
          </w:rPr>
          <w:t>_</w:t>
        </w:r>
        <w:r>
          <w:rPr>
            <w:rStyle w:val="a3"/>
          </w:rPr>
          <w:t>b</w:t>
        </w:r>
        <w:r w:rsidRPr="00B47F96">
          <w:rPr>
            <w:rStyle w:val="a3"/>
            <w:lang w:val="uk-UA"/>
          </w:rPr>
          <w:t>4</w:t>
        </w:r>
        <w:r>
          <w:rPr>
            <w:rStyle w:val="a3"/>
          </w:rPr>
          <w:t>PfD</w:t>
        </w:r>
        <w:r w:rsidRPr="00B47F96">
          <w:rPr>
            <w:rStyle w:val="a3"/>
            <w:lang w:val="uk-UA"/>
          </w:rPr>
          <w:t>1</w:t>
        </w:r>
        <w:r>
          <w:rPr>
            <w:rStyle w:val="a3"/>
          </w:rPr>
          <w:t>Bo</w:t>
        </w:r>
      </w:hyperlink>
    </w:p>
    <w:p w:rsidR="000A6C16" w:rsidRDefault="000A6C16" w:rsidP="000A6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F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вправи з відеоуроку:</w:t>
      </w:r>
    </w:p>
    <w:p w:rsidR="000A6C16" w:rsidRDefault="000A6C16" w:rsidP="000A6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впр. 1 (письмово, підкреслити граматичні основи);</w:t>
      </w:r>
    </w:p>
    <w:p w:rsidR="000A6C16" w:rsidRDefault="000A6C16" w:rsidP="000A6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впр. 2, 3, 4, 5.</w:t>
      </w:r>
    </w:p>
    <w:p w:rsidR="000A6C16" w:rsidRDefault="000A6C16" w:rsidP="000A6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Списати речення, підкреслити граматичні основи, визначити види зв</w:t>
      </w:r>
      <w:r w:rsidRPr="00DF6BBB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язку в них. Накреслити схеми цих речень.</w:t>
      </w:r>
    </w:p>
    <w:p w:rsidR="000A6C16" w:rsidRDefault="000A6C16" w:rsidP="000A6C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День сонячний і прозорий, і хочеться, щоб йому не було краю. 2. Ольвія на знак згоди махнула рукою: вона, мовляв, розуміє, що треба вести себе тихо.</w:t>
      </w:r>
    </w:p>
    <w:p w:rsidR="004502B9" w:rsidRPr="000A6C16" w:rsidRDefault="004502B9">
      <w:pPr>
        <w:rPr>
          <w:lang w:val="uk-UA"/>
        </w:rPr>
      </w:pPr>
    </w:p>
    <w:sectPr w:rsidR="004502B9" w:rsidRPr="000A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16"/>
    <w:rsid w:val="000A6C16"/>
    <w:rsid w:val="004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C1359-1987-44E1-9264-5095EE93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6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h_b4PfD1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2022-04-18T06:38:00Z</dcterms:created>
  <dcterms:modified xsi:type="dcterms:W3CDTF">2022-04-18T06:39:00Z</dcterms:modified>
</cp:coreProperties>
</file>