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4D" w:rsidRPr="00027180" w:rsidRDefault="00027180">
      <w:pPr>
        <w:rPr>
          <w:b/>
          <w:sz w:val="28"/>
          <w:szCs w:val="28"/>
        </w:rPr>
      </w:pPr>
      <w:r w:rsidRPr="00027180">
        <w:rPr>
          <w:b/>
          <w:sz w:val="28"/>
          <w:szCs w:val="28"/>
        </w:rPr>
        <w:t>17.02.22</w:t>
      </w:r>
    </w:p>
    <w:p w:rsidR="00027180" w:rsidRPr="00027180" w:rsidRDefault="00027180">
      <w:pPr>
        <w:rPr>
          <w:color w:val="FF0000"/>
          <w:sz w:val="28"/>
          <w:szCs w:val="28"/>
          <w:lang w:val="uk-UA"/>
        </w:rPr>
      </w:pPr>
      <w:proofErr w:type="spellStart"/>
      <w:r w:rsidRPr="00027180">
        <w:rPr>
          <w:color w:val="FF0000"/>
          <w:sz w:val="28"/>
          <w:szCs w:val="28"/>
        </w:rPr>
        <w:t>Чарівний</w:t>
      </w:r>
      <w:proofErr w:type="spellEnd"/>
      <w:r w:rsidRPr="00027180">
        <w:rPr>
          <w:color w:val="FF0000"/>
          <w:sz w:val="28"/>
          <w:szCs w:val="28"/>
        </w:rPr>
        <w:t xml:space="preserve"> </w:t>
      </w:r>
      <w:proofErr w:type="spellStart"/>
      <w:r w:rsidRPr="00027180">
        <w:rPr>
          <w:color w:val="FF0000"/>
          <w:sz w:val="28"/>
          <w:szCs w:val="28"/>
        </w:rPr>
        <w:t>світ</w:t>
      </w:r>
      <w:proofErr w:type="spellEnd"/>
      <w:r w:rsidRPr="00027180">
        <w:rPr>
          <w:color w:val="FF0000"/>
          <w:sz w:val="28"/>
          <w:szCs w:val="28"/>
        </w:rPr>
        <w:t xml:space="preserve"> речей</w:t>
      </w:r>
      <w:r w:rsidRPr="00027180">
        <w:rPr>
          <w:color w:val="FF0000"/>
          <w:sz w:val="28"/>
          <w:szCs w:val="28"/>
          <w:lang w:val="uk-UA"/>
        </w:rPr>
        <w:t>.</w:t>
      </w:r>
    </w:p>
    <w:p w:rsidR="00027180" w:rsidRPr="00027180" w:rsidRDefault="00027180">
      <w:pPr>
        <w:rPr>
          <w:sz w:val="28"/>
          <w:szCs w:val="28"/>
          <w:lang w:val="uk-UA"/>
        </w:rPr>
      </w:pPr>
      <w:r w:rsidRPr="00027180">
        <w:rPr>
          <w:sz w:val="28"/>
          <w:szCs w:val="28"/>
          <w:lang w:val="uk-UA"/>
        </w:rPr>
        <w:t>Практичне завдання: створити декоративну композицію – натюрморт із предметів побуту.</w:t>
      </w:r>
      <w:bookmarkStart w:id="0" w:name="_GoBack"/>
      <w:bookmarkEnd w:id="0"/>
    </w:p>
    <w:sectPr w:rsidR="00027180" w:rsidRPr="0002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0"/>
    <w:rsid w:val="00027180"/>
    <w:rsid w:val="001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6C84-3851-4A46-B00F-8BDD965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2022-02-11T13:49:00Z</dcterms:created>
  <dcterms:modified xsi:type="dcterms:W3CDTF">2022-02-11T13:56:00Z</dcterms:modified>
</cp:coreProperties>
</file>