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44" w:rsidRPr="007F606D" w:rsidRDefault="007F606D">
      <w:pPr>
        <w:rPr>
          <w:b/>
          <w:sz w:val="28"/>
          <w:szCs w:val="28"/>
          <w:lang w:val="uk-UA"/>
        </w:rPr>
      </w:pPr>
      <w:r w:rsidRPr="007F606D">
        <w:rPr>
          <w:b/>
          <w:sz w:val="28"/>
          <w:szCs w:val="28"/>
          <w:lang w:val="uk-UA"/>
        </w:rPr>
        <w:t>17.11.21.</w:t>
      </w:r>
    </w:p>
    <w:p w:rsidR="007F606D" w:rsidRPr="007F606D" w:rsidRDefault="007F606D">
      <w:pPr>
        <w:rPr>
          <w:color w:val="FF0000"/>
          <w:sz w:val="28"/>
          <w:szCs w:val="28"/>
          <w:lang w:val="uk-UA"/>
        </w:rPr>
      </w:pPr>
      <w:r w:rsidRPr="007F606D">
        <w:rPr>
          <w:color w:val="FF0000"/>
          <w:sz w:val="28"/>
          <w:szCs w:val="28"/>
          <w:lang w:val="uk-UA"/>
        </w:rPr>
        <w:t xml:space="preserve">Ахроматичні кольори. </w:t>
      </w:r>
      <w:proofErr w:type="spellStart"/>
      <w:r w:rsidRPr="007F606D">
        <w:rPr>
          <w:color w:val="FF0000"/>
          <w:sz w:val="28"/>
          <w:szCs w:val="28"/>
          <w:lang w:val="uk-UA"/>
        </w:rPr>
        <w:t>Гризайль</w:t>
      </w:r>
      <w:proofErr w:type="spellEnd"/>
      <w:r w:rsidRPr="007F606D">
        <w:rPr>
          <w:color w:val="FF0000"/>
          <w:sz w:val="28"/>
          <w:szCs w:val="28"/>
          <w:lang w:val="uk-UA"/>
        </w:rPr>
        <w:t>.</w:t>
      </w:r>
    </w:p>
    <w:p w:rsidR="007F606D" w:rsidRPr="007F606D" w:rsidRDefault="007F606D">
      <w:pPr>
        <w:rPr>
          <w:sz w:val="28"/>
          <w:szCs w:val="28"/>
          <w:lang w:val="uk-UA"/>
        </w:rPr>
      </w:pPr>
      <w:r w:rsidRPr="007F606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рактичне завдання: створити комп</w:t>
      </w:r>
      <w:r w:rsidRPr="007F606D">
        <w:rPr>
          <w:sz w:val="28"/>
          <w:szCs w:val="28"/>
          <w:lang w:val="uk-UA"/>
        </w:rPr>
        <w:t xml:space="preserve">озицію у техніці </w:t>
      </w:r>
      <w:proofErr w:type="spellStart"/>
      <w:r w:rsidRPr="007F606D">
        <w:rPr>
          <w:sz w:val="28"/>
          <w:szCs w:val="28"/>
          <w:lang w:val="uk-UA"/>
        </w:rPr>
        <w:t>гризайль</w:t>
      </w:r>
      <w:proofErr w:type="spellEnd"/>
      <w:r w:rsidRPr="007F606D">
        <w:rPr>
          <w:sz w:val="28"/>
          <w:szCs w:val="28"/>
          <w:lang w:val="uk-UA"/>
        </w:rPr>
        <w:t>.</w:t>
      </w:r>
    </w:p>
    <w:p w:rsidR="007F606D" w:rsidRPr="007F606D" w:rsidRDefault="007F606D">
      <w:pPr>
        <w:rPr>
          <w:sz w:val="28"/>
          <w:szCs w:val="28"/>
          <w:lang w:val="uk-UA"/>
        </w:rPr>
      </w:pPr>
      <w:r w:rsidRPr="007F606D">
        <w:rPr>
          <w:sz w:val="28"/>
          <w:szCs w:val="28"/>
          <w:lang w:val="uk-UA"/>
        </w:rPr>
        <w:t>Підручник с. 72 – 77</w:t>
      </w:r>
      <w:bookmarkStart w:id="0" w:name="_GoBack"/>
      <w:r w:rsidRPr="007F606D">
        <w:rPr>
          <w:sz w:val="28"/>
          <w:szCs w:val="28"/>
          <w:lang w:val="uk-UA"/>
        </w:rPr>
        <w:t>.</w:t>
      </w:r>
      <w:bookmarkEnd w:id="0"/>
    </w:p>
    <w:sectPr w:rsidR="007F606D" w:rsidRPr="007F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6D"/>
    <w:rsid w:val="007F606D"/>
    <w:rsid w:val="00A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D621-0ADB-485D-8A38-FE0800C1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2021-11-14T07:08:00Z</dcterms:created>
  <dcterms:modified xsi:type="dcterms:W3CDTF">2021-11-14T07:16:00Z</dcterms:modified>
</cp:coreProperties>
</file>