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A63E6" w:rsidRPr="003A63E6" w:rsidRDefault="003A63E6">
      <w:pPr>
        <w:rPr>
          <w:rFonts w:ascii="Inform" w:hAnsi="Inform"/>
          <w:sz w:val="28"/>
          <w:szCs w:val="28"/>
        </w:rPr>
      </w:pPr>
      <w:r w:rsidRPr="003A63E6">
        <w:rPr>
          <w:rFonts w:ascii="Inform" w:hAnsi="Inform"/>
          <w:sz w:val="28"/>
          <w:szCs w:val="28"/>
        </w:rPr>
        <w:t>17.02.2022</w:t>
      </w:r>
    </w:p>
    <w:p w:rsidR="003A63E6" w:rsidRPr="003A63E6" w:rsidRDefault="003A63E6">
      <w:pPr>
        <w:rPr>
          <w:rFonts w:ascii="Inform" w:hAnsi="Inform"/>
          <w:sz w:val="28"/>
          <w:szCs w:val="28"/>
        </w:rPr>
      </w:pPr>
      <w:r w:rsidRPr="003A63E6">
        <w:rPr>
          <w:rFonts w:ascii="Inform" w:hAnsi="Inform"/>
          <w:sz w:val="28"/>
          <w:szCs w:val="28"/>
        </w:rPr>
        <w:t xml:space="preserve">Початок  уроку о </w:t>
      </w:r>
      <w:r w:rsidRPr="003A63E6">
        <w:rPr>
          <w:rFonts w:ascii="Inform" w:hAnsi="Inform"/>
          <w:color w:val="FF0000"/>
          <w:sz w:val="28"/>
          <w:szCs w:val="28"/>
        </w:rPr>
        <w:t>12.10</w:t>
      </w:r>
    </w:p>
    <w:p w:rsidR="003A63E6" w:rsidRPr="003A63E6" w:rsidRDefault="003A63E6">
      <w:pPr>
        <w:rPr>
          <w:rFonts w:ascii="Inform" w:hAnsi="Inform"/>
          <w:color w:val="0070C0"/>
          <w:sz w:val="28"/>
          <w:szCs w:val="28"/>
          <w:u w:val="single"/>
        </w:rPr>
      </w:pPr>
      <w:r w:rsidRPr="003A63E6">
        <w:rPr>
          <w:rFonts w:ascii="Inform" w:hAnsi="Inform"/>
          <w:sz w:val="28"/>
          <w:szCs w:val="28"/>
        </w:rPr>
        <w:t>Код при</w:t>
      </w:r>
      <w:r w:rsidRPr="003A63E6">
        <w:rPr>
          <w:rFonts w:ascii="Calibri" w:hAnsi="Calibri" w:cs="Calibri"/>
          <w:sz w:val="28"/>
          <w:szCs w:val="28"/>
        </w:rPr>
        <w:t>є</w:t>
      </w:r>
      <w:r w:rsidRPr="003A63E6">
        <w:rPr>
          <w:rFonts w:ascii="Inform" w:hAnsi="Inform"/>
          <w:sz w:val="28"/>
          <w:szCs w:val="28"/>
        </w:rPr>
        <w:t xml:space="preserve">днання </w:t>
      </w:r>
      <w:proofErr w:type="spellStart"/>
      <w:r w:rsidRPr="003A63E6">
        <w:rPr>
          <w:rFonts w:ascii="Inform" w:hAnsi="Inform"/>
          <w:color w:val="0070C0"/>
          <w:sz w:val="28"/>
          <w:szCs w:val="28"/>
          <w:u w:val="single"/>
          <w:lang w:val="en-US"/>
        </w:rPr>
        <w:t>htp</w:t>
      </w:r>
      <w:proofErr w:type="spellEnd"/>
      <w:r w:rsidRPr="003A63E6">
        <w:rPr>
          <w:rFonts w:ascii="Inform" w:hAnsi="Inform"/>
          <w:color w:val="0070C0"/>
          <w:sz w:val="28"/>
          <w:szCs w:val="28"/>
          <w:u w:val="single"/>
        </w:rPr>
        <w:t>-</w:t>
      </w:r>
      <w:proofErr w:type="spellStart"/>
      <w:r w:rsidRPr="003A63E6">
        <w:rPr>
          <w:rFonts w:ascii="Inform" w:hAnsi="Inform"/>
          <w:color w:val="0070C0"/>
          <w:sz w:val="28"/>
          <w:szCs w:val="28"/>
          <w:u w:val="single"/>
          <w:lang w:val="en-US"/>
        </w:rPr>
        <w:t>kuft</w:t>
      </w:r>
      <w:proofErr w:type="spellEnd"/>
      <w:r w:rsidRPr="003A63E6">
        <w:rPr>
          <w:rFonts w:ascii="Inform" w:hAnsi="Inform"/>
          <w:color w:val="0070C0"/>
          <w:sz w:val="28"/>
          <w:szCs w:val="28"/>
          <w:u w:val="single"/>
        </w:rPr>
        <w:t>-</w:t>
      </w:r>
      <w:proofErr w:type="spellStart"/>
      <w:r w:rsidRPr="003A63E6">
        <w:rPr>
          <w:rFonts w:ascii="Inform" w:hAnsi="Inform"/>
          <w:color w:val="0070C0"/>
          <w:sz w:val="28"/>
          <w:szCs w:val="28"/>
          <w:u w:val="single"/>
          <w:lang w:val="en-US"/>
        </w:rPr>
        <w:t>xtj</w:t>
      </w:r>
      <w:proofErr w:type="spellEnd"/>
    </w:p>
    <w:p w:rsidR="003A63E6" w:rsidRPr="003A63E6" w:rsidRDefault="003A63E6" w:rsidP="003A63E6">
      <w:pPr>
        <w:ind w:left="-480" w:right="-202"/>
        <w:jc w:val="both"/>
        <w:rPr>
          <w:rFonts w:ascii="Inform" w:hAnsi="Inform"/>
          <w:color w:val="C00000"/>
          <w:sz w:val="28"/>
          <w:szCs w:val="28"/>
        </w:rPr>
      </w:pPr>
      <w:r w:rsidRPr="003A63E6">
        <w:rPr>
          <w:rFonts w:ascii="Inform" w:hAnsi="Inform"/>
          <w:sz w:val="28"/>
          <w:szCs w:val="28"/>
        </w:rPr>
        <w:t xml:space="preserve">Тема: </w:t>
      </w:r>
      <w:r w:rsidRPr="003A63E6">
        <w:rPr>
          <w:rFonts w:ascii="Inform" w:hAnsi="Inform"/>
          <w:color w:val="C00000"/>
          <w:sz w:val="28"/>
          <w:szCs w:val="28"/>
        </w:rPr>
        <w:t>Л</w:t>
      </w:r>
      <w:r w:rsidRPr="003A63E6">
        <w:rPr>
          <w:rFonts w:ascii="Calibri" w:hAnsi="Calibri" w:cs="Calibri"/>
          <w:color w:val="C00000"/>
          <w:sz w:val="28"/>
          <w:szCs w:val="28"/>
        </w:rPr>
        <w:t>і</w:t>
      </w:r>
      <w:r w:rsidRPr="003A63E6">
        <w:rPr>
          <w:rFonts w:ascii="Inform" w:hAnsi="Inform" w:cs="Inform"/>
          <w:color w:val="C00000"/>
          <w:sz w:val="28"/>
          <w:szCs w:val="28"/>
        </w:rPr>
        <w:t>на</w:t>
      </w:r>
      <w:r w:rsidRPr="003A63E6">
        <w:rPr>
          <w:rFonts w:ascii="Inform" w:hAnsi="Inform"/>
          <w:color w:val="C00000"/>
          <w:sz w:val="28"/>
          <w:szCs w:val="28"/>
        </w:rPr>
        <w:t xml:space="preserve"> </w:t>
      </w:r>
      <w:r w:rsidRPr="003A63E6">
        <w:rPr>
          <w:rFonts w:ascii="Inform" w:hAnsi="Inform" w:cs="Inform"/>
          <w:color w:val="C00000"/>
          <w:sz w:val="28"/>
          <w:szCs w:val="28"/>
        </w:rPr>
        <w:t>Костенко</w:t>
      </w:r>
      <w:r w:rsidRPr="003A63E6">
        <w:rPr>
          <w:rFonts w:ascii="Inform" w:hAnsi="Inform"/>
          <w:color w:val="C00000"/>
          <w:sz w:val="28"/>
          <w:szCs w:val="28"/>
        </w:rPr>
        <w:t xml:space="preserve"> </w:t>
      </w:r>
      <w:r w:rsidRPr="003A63E6">
        <w:rPr>
          <w:rFonts w:ascii="Inform" w:hAnsi="Inform" w:cs="Inform"/>
          <w:color w:val="C00000"/>
          <w:sz w:val="28"/>
          <w:szCs w:val="28"/>
        </w:rPr>
        <w:t>«Кольоров</w:t>
      </w:r>
      <w:r w:rsidRPr="003A63E6">
        <w:rPr>
          <w:rFonts w:ascii="Calibri" w:hAnsi="Calibri" w:cs="Calibri"/>
          <w:color w:val="C00000"/>
          <w:sz w:val="28"/>
          <w:szCs w:val="28"/>
        </w:rPr>
        <w:t>і</w:t>
      </w:r>
      <w:r w:rsidRPr="003A63E6">
        <w:rPr>
          <w:rFonts w:ascii="Inform" w:hAnsi="Inform"/>
          <w:color w:val="C00000"/>
          <w:sz w:val="28"/>
          <w:szCs w:val="28"/>
        </w:rPr>
        <w:t xml:space="preserve"> </w:t>
      </w:r>
      <w:r w:rsidRPr="003A63E6">
        <w:rPr>
          <w:rFonts w:ascii="Inform" w:hAnsi="Inform" w:cs="Inform"/>
          <w:color w:val="C00000"/>
          <w:sz w:val="28"/>
          <w:szCs w:val="28"/>
        </w:rPr>
        <w:t>миш</w:t>
      </w:r>
      <w:r w:rsidRPr="003A63E6">
        <w:rPr>
          <w:rFonts w:ascii="Calibri" w:hAnsi="Calibri" w:cs="Calibri"/>
          <w:color w:val="C00000"/>
          <w:sz w:val="28"/>
          <w:szCs w:val="28"/>
        </w:rPr>
        <w:t>і</w:t>
      </w:r>
      <w:r w:rsidRPr="003A63E6">
        <w:rPr>
          <w:rFonts w:ascii="Inform" w:hAnsi="Inform" w:cs="Inform"/>
          <w:color w:val="C00000"/>
          <w:sz w:val="28"/>
          <w:szCs w:val="28"/>
        </w:rPr>
        <w:t>»</w:t>
      </w:r>
      <w:r w:rsidRPr="003A63E6">
        <w:rPr>
          <w:rFonts w:ascii="Inform" w:hAnsi="Inform"/>
          <w:color w:val="C00000"/>
          <w:sz w:val="28"/>
          <w:szCs w:val="28"/>
        </w:rPr>
        <w:t xml:space="preserve">. </w:t>
      </w:r>
      <w:r w:rsidRPr="003A63E6">
        <w:rPr>
          <w:rFonts w:ascii="Calibri" w:hAnsi="Calibri" w:cs="Calibri"/>
          <w:color w:val="C00000"/>
          <w:sz w:val="28"/>
          <w:szCs w:val="28"/>
        </w:rPr>
        <w:t>І</w:t>
      </w:r>
      <w:r w:rsidRPr="003A63E6">
        <w:rPr>
          <w:rFonts w:ascii="Inform" w:hAnsi="Inform" w:cs="Inform"/>
          <w:color w:val="C00000"/>
          <w:sz w:val="28"/>
          <w:szCs w:val="28"/>
        </w:rPr>
        <w:t>дея</w:t>
      </w:r>
      <w:r w:rsidRPr="003A63E6">
        <w:rPr>
          <w:rFonts w:ascii="Inform" w:hAnsi="Inform"/>
          <w:color w:val="C00000"/>
          <w:sz w:val="28"/>
          <w:szCs w:val="28"/>
        </w:rPr>
        <w:t xml:space="preserve"> </w:t>
      </w:r>
      <w:r w:rsidRPr="003A63E6">
        <w:rPr>
          <w:rFonts w:ascii="Inform" w:hAnsi="Inform" w:cs="Inform"/>
          <w:color w:val="C00000"/>
          <w:sz w:val="28"/>
          <w:szCs w:val="28"/>
        </w:rPr>
        <w:t>з</w:t>
      </w:r>
      <w:r w:rsidRPr="003A63E6">
        <w:rPr>
          <w:rFonts w:ascii="Calibri" w:hAnsi="Calibri" w:cs="Calibri"/>
          <w:color w:val="C00000"/>
          <w:sz w:val="28"/>
          <w:szCs w:val="28"/>
        </w:rPr>
        <w:t>і</w:t>
      </w:r>
      <w:r w:rsidRPr="003A63E6">
        <w:rPr>
          <w:rFonts w:ascii="Inform" w:hAnsi="Inform" w:cs="Inform"/>
          <w:color w:val="C00000"/>
          <w:sz w:val="28"/>
          <w:szCs w:val="28"/>
        </w:rPr>
        <w:t>ткнення</w:t>
      </w:r>
      <w:r w:rsidRPr="003A63E6">
        <w:rPr>
          <w:rFonts w:ascii="Inform" w:hAnsi="Inform"/>
          <w:color w:val="C00000"/>
          <w:sz w:val="28"/>
          <w:szCs w:val="28"/>
        </w:rPr>
        <w:t xml:space="preserve"> </w:t>
      </w:r>
      <w:r w:rsidRPr="003A63E6">
        <w:rPr>
          <w:rFonts w:ascii="Inform" w:hAnsi="Inform" w:cs="Inform"/>
          <w:color w:val="C00000"/>
          <w:sz w:val="28"/>
          <w:szCs w:val="28"/>
        </w:rPr>
        <w:t>неповторност</w:t>
      </w:r>
      <w:r w:rsidRPr="003A63E6">
        <w:rPr>
          <w:rFonts w:ascii="Calibri" w:hAnsi="Calibri" w:cs="Calibri"/>
          <w:color w:val="C00000"/>
          <w:sz w:val="28"/>
          <w:szCs w:val="28"/>
        </w:rPr>
        <w:t>і</w:t>
      </w:r>
      <w:r w:rsidRPr="003A63E6">
        <w:rPr>
          <w:rFonts w:ascii="Inform" w:hAnsi="Inform"/>
          <w:color w:val="C00000"/>
          <w:sz w:val="28"/>
          <w:szCs w:val="28"/>
        </w:rPr>
        <w:t xml:space="preserve"> </w:t>
      </w:r>
      <w:r w:rsidRPr="003A63E6">
        <w:rPr>
          <w:rFonts w:ascii="Inform" w:hAnsi="Inform" w:cs="Inform"/>
          <w:color w:val="C00000"/>
          <w:sz w:val="28"/>
          <w:szCs w:val="28"/>
        </w:rPr>
        <w:t>й</w:t>
      </w:r>
      <w:r w:rsidRPr="003A63E6">
        <w:rPr>
          <w:rFonts w:ascii="Inform" w:hAnsi="Inform"/>
          <w:color w:val="C00000"/>
          <w:sz w:val="28"/>
          <w:szCs w:val="28"/>
        </w:rPr>
        <w:t xml:space="preserve">   </w:t>
      </w:r>
      <w:r w:rsidRPr="003A63E6">
        <w:rPr>
          <w:rFonts w:ascii="Inform" w:hAnsi="Inform" w:cs="Inform"/>
          <w:color w:val="C00000"/>
          <w:sz w:val="28"/>
          <w:szCs w:val="28"/>
        </w:rPr>
        <w:t>стан</w:t>
      </w:r>
      <w:r w:rsidRPr="003A63E6">
        <w:rPr>
          <w:rFonts w:ascii="Inform" w:hAnsi="Inform"/>
          <w:color w:val="C00000"/>
          <w:sz w:val="28"/>
          <w:szCs w:val="28"/>
        </w:rPr>
        <w:t>-</w:t>
      </w:r>
    </w:p>
    <w:p w:rsidR="003A63E6" w:rsidRPr="003A63E6" w:rsidRDefault="003A63E6" w:rsidP="003A63E6">
      <w:pPr>
        <w:ind w:left="-480" w:right="-202"/>
        <w:jc w:val="both"/>
        <w:rPr>
          <w:rFonts w:ascii="Inform" w:hAnsi="Inform"/>
          <w:color w:val="C00000"/>
          <w:sz w:val="28"/>
          <w:szCs w:val="28"/>
        </w:rPr>
      </w:pPr>
      <w:r w:rsidRPr="003A63E6">
        <w:rPr>
          <w:rFonts w:ascii="Inform" w:hAnsi="Inform"/>
          <w:b/>
          <w:color w:val="C00000"/>
          <w:sz w:val="28"/>
          <w:szCs w:val="28"/>
        </w:rPr>
        <w:tab/>
      </w:r>
      <w:r w:rsidRPr="003A63E6">
        <w:rPr>
          <w:rFonts w:ascii="Inform" w:hAnsi="Inform"/>
          <w:b/>
          <w:color w:val="C00000"/>
          <w:sz w:val="28"/>
          <w:szCs w:val="28"/>
        </w:rPr>
        <w:tab/>
        <w:t xml:space="preserve">      </w:t>
      </w:r>
      <w:proofErr w:type="spellStart"/>
      <w:r w:rsidRPr="003A63E6">
        <w:rPr>
          <w:rFonts w:ascii="Inform" w:hAnsi="Inform"/>
          <w:color w:val="C00000"/>
          <w:sz w:val="28"/>
          <w:szCs w:val="28"/>
        </w:rPr>
        <w:t>дарту</w:t>
      </w:r>
      <w:proofErr w:type="spellEnd"/>
      <w:r w:rsidRPr="003A63E6">
        <w:rPr>
          <w:rFonts w:ascii="Inform" w:hAnsi="Inform"/>
          <w:color w:val="C00000"/>
          <w:sz w:val="28"/>
          <w:szCs w:val="28"/>
        </w:rPr>
        <w:t>. Образ особливо</w:t>
      </w:r>
      <w:r w:rsidRPr="003A63E6">
        <w:rPr>
          <w:rFonts w:ascii="Calibri" w:hAnsi="Calibri" w:cs="Calibri"/>
          <w:color w:val="C00000"/>
          <w:sz w:val="28"/>
          <w:szCs w:val="28"/>
        </w:rPr>
        <w:t>ї</w:t>
      </w:r>
      <w:r w:rsidRPr="003A63E6">
        <w:rPr>
          <w:rFonts w:ascii="Inform" w:hAnsi="Inform"/>
          <w:color w:val="C00000"/>
          <w:sz w:val="28"/>
          <w:szCs w:val="28"/>
        </w:rPr>
        <w:t xml:space="preserve"> </w:t>
      </w:r>
      <w:r w:rsidRPr="003A63E6">
        <w:rPr>
          <w:rFonts w:ascii="Inform" w:hAnsi="Inform" w:cs="Inform"/>
          <w:color w:val="C00000"/>
          <w:sz w:val="28"/>
          <w:szCs w:val="28"/>
        </w:rPr>
        <w:t>д</w:t>
      </w:r>
      <w:r w:rsidRPr="003A63E6">
        <w:rPr>
          <w:rFonts w:ascii="Calibri" w:hAnsi="Calibri" w:cs="Calibri"/>
          <w:color w:val="C00000"/>
          <w:sz w:val="28"/>
          <w:szCs w:val="28"/>
        </w:rPr>
        <w:t>і</w:t>
      </w:r>
      <w:r w:rsidRPr="003A63E6">
        <w:rPr>
          <w:rFonts w:ascii="Inform" w:hAnsi="Inform" w:cs="Inform"/>
          <w:color w:val="C00000"/>
          <w:sz w:val="28"/>
          <w:szCs w:val="28"/>
        </w:rPr>
        <w:t>вчинки</w:t>
      </w:r>
      <w:r w:rsidRPr="003A63E6">
        <w:rPr>
          <w:rFonts w:ascii="Inform" w:hAnsi="Inform"/>
          <w:color w:val="C00000"/>
          <w:sz w:val="28"/>
          <w:szCs w:val="28"/>
        </w:rPr>
        <w:t xml:space="preserve"> </w:t>
      </w:r>
      <w:r w:rsidRPr="003A63E6">
        <w:rPr>
          <w:rFonts w:ascii="Inform" w:hAnsi="Inform" w:cs="Inform"/>
          <w:color w:val="C00000"/>
          <w:sz w:val="28"/>
          <w:szCs w:val="28"/>
        </w:rPr>
        <w:t>Анни</w:t>
      </w:r>
      <w:r w:rsidRPr="003A63E6">
        <w:rPr>
          <w:rFonts w:ascii="Inform" w:hAnsi="Inform"/>
          <w:color w:val="C00000"/>
          <w:sz w:val="28"/>
          <w:szCs w:val="28"/>
        </w:rPr>
        <w:t xml:space="preserve">. </w:t>
      </w:r>
      <w:r w:rsidRPr="003A63E6">
        <w:rPr>
          <w:rFonts w:ascii="Inform" w:hAnsi="Inform" w:cs="Inform"/>
          <w:color w:val="C00000"/>
          <w:sz w:val="28"/>
          <w:szCs w:val="28"/>
        </w:rPr>
        <w:t>Алегоричний</w:t>
      </w:r>
      <w:r w:rsidRPr="003A63E6">
        <w:rPr>
          <w:rFonts w:ascii="Inform" w:hAnsi="Inform"/>
          <w:color w:val="C00000"/>
          <w:sz w:val="28"/>
          <w:szCs w:val="28"/>
        </w:rPr>
        <w:t xml:space="preserve"> </w:t>
      </w:r>
      <w:r w:rsidRPr="003A63E6">
        <w:rPr>
          <w:rFonts w:ascii="Inform" w:hAnsi="Inform" w:cs="Inform"/>
          <w:color w:val="C00000"/>
          <w:sz w:val="28"/>
          <w:szCs w:val="28"/>
        </w:rPr>
        <w:t>образ</w:t>
      </w:r>
      <w:r w:rsidRPr="003A63E6">
        <w:rPr>
          <w:rFonts w:ascii="Inform" w:hAnsi="Inform"/>
          <w:color w:val="C00000"/>
          <w:sz w:val="28"/>
          <w:szCs w:val="28"/>
        </w:rPr>
        <w:t xml:space="preserve"> </w:t>
      </w:r>
      <w:r w:rsidRPr="003A63E6">
        <w:rPr>
          <w:rFonts w:ascii="Inform" w:hAnsi="Inform" w:cs="Inform"/>
          <w:color w:val="C00000"/>
          <w:sz w:val="28"/>
          <w:szCs w:val="28"/>
        </w:rPr>
        <w:t>кольорових</w:t>
      </w:r>
    </w:p>
    <w:p w:rsidR="003A63E6" w:rsidRPr="003A63E6" w:rsidRDefault="003A63E6" w:rsidP="003A63E6">
      <w:pPr>
        <w:ind w:left="-480" w:right="-202"/>
        <w:jc w:val="both"/>
        <w:rPr>
          <w:rFonts w:ascii="Inform" w:hAnsi="Inform"/>
          <w:color w:val="C00000"/>
          <w:sz w:val="28"/>
          <w:szCs w:val="28"/>
        </w:rPr>
      </w:pPr>
      <w:r w:rsidRPr="003A63E6">
        <w:rPr>
          <w:rFonts w:ascii="Inform" w:hAnsi="Inform"/>
          <w:color w:val="C00000"/>
          <w:sz w:val="28"/>
          <w:szCs w:val="28"/>
        </w:rPr>
        <w:tab/>
      </w:r>
      <w:r w:rsidRPr="003A63E6">
        <w:rPr>
          <w:rFonts w:ascii="Inform" w:hAnsi="Inform"/>
          <w:color w:val="C00000"/>
          <w:sz w:val="28"/>
          <w:szCs w:val="28"/>
        </w:rPr>
        <w:tab/>
        <w:t xml:space="preserve">      </w:t>
      </w:r>
      <w:proofErr w:type="spellStart"/>
      <w:r w:rsidRPr="003A63E6">
        <w:rPr>
          <w:rFonts w:ascii="Inform" w:hAnsi="Inform"/>
          <w:color w:val="C00000"/>
          <w:sz w:val="28"/>
          <w:szCs w:val="28"/>
        </w:rPr>
        <w:t>мишей</w:t>
      </w:r>
      <w:proofErr w:type="spellEnd"/>
      <w:r w:rsidRPr="003A63E6">
        <w:rPr>
          <w:rFonts w:ascii="Inform" w:hAnsi="Inform"/>
          <w:color w:val="C00000"/>
          <w:sz w:val="28"/>
          <w:szCs w:val="28"/>
        </w:rPr>
        <w:t>.</w:t>
      </w:r>
    </w:p>
    <w:p w:rsidR="003A63E6" w:rsidRPr="003A63E6" w:rsidRDefault="003A63E6" w:rsidP="003A63E6">
      <w:pPr>
        <w:pStyle w:val="a3"/>
        <w:numPr>
          <w:ilvl w:val="0"/>
          <w:numId w:val="1"/>
        </w:numPr>
        <w:rPr>
          <w:rFonts w:ascii="Inform" w:hAnsi="Inform"/>
          <w:sz w:val="28"/>
          <w:szCs w:val="28"/>
        </w:rPr>
      </w:pPr>
      <w:r w:rsidRPr="003A63E6">
        <w:rPr>
          <w:rFonts w:ascii="Inform" w:hAnsi="Inform"/>
          <w:sz w:val="28"/>
          <w:szCs w:val="28"/>
        </w:rPr>
        <w:t>Виразно прочитати ще раз поез</w:t>
      </w:r>
      <w:r w:rsidRPr="003A63E6">
        <w:rPr>
          <w:rFonts w:ascii="Calibri" w:hAnsi="Calibri" w:cs="Calibri"/>
          <w:sz w:val="28"/>
          <w:szCs w:val="28"/>
        </w:rPr>
        <w:t>і</w:t>
      </w:r>
      <w:r w:rsidRPr="003A63E6">
        <w:rPr>
          <w:rFonts w:ascii="Inform" w:hAnsi="Inform" w:cs="Inform"/>
          <w:sz w:val="28"/>
          <w:szCs w:val="28"/>
        </w:rPr>
        <w:t>ю</w:t>
      </w:r>
      <w:r w:rsidRPr="003A63E6">
        <w:rPr>
          <w:rFonts w:ascii="Inform" w:hAnsi="Inform"/>
          <w:sz w:val="28"/>
          <w:szCs w:val="28"/>
        </w:rPr>
        <w:t xml:space="preserve"> «Кольоров</w:t>
      </w:r>
      <w:r w:rsidRPr="003A63E6">
        <w:rPr>
          <w:rFonts w:ascii="Calibri" w:hAnsi="Calibri" w:cs="Calibri"/>
          <w:sz w:val="28"/>
          <w:szCs w:val="28"/>
        </w:rPr>
        <w:t>і</w:t>
      </w:r>
      <w:r w:rsidRPr="003A63E6">
        <w:rPr>
          <w:rFonts w:ascii="Inform" w:hAnsi="Inform"/>
          <w:sz w:val="28"/>
          <w:szCs w:val="28"/>
        </w:rPr>
        <w:t xml:space="preserve"> </w:t>
      </w:r>
      <w:r w:rsidRPr="003A63E6">
        <w:rPr>
          <w:rFonts w:ascii="Inform" w:hAnsi="Inform" w:cs="Inform"/>
          <w:sz w:val="28"/>
          <w:szCs w:val="28"/>
        </w:rPr>
        <w:t>миш</w:t>
      </w:r>
      <w:r w:rsidRPr="003A63E6">
        <w:rPr>
          <w:rFonts w:ascii="Calibri" w:hAnsi="Calibri" w:cs="Calibri"/>
          <w:sz w:val="28"/>
          <w:szCs w:val="28"/>
        </w:rPr>
        <w:t>і</w:t>
      </w:r>
      <w:r w:rsidRPr="003A63E6">
        <w:rPr>
          <w:rFonts w:ascii="Inform" w:hAnsi="Inform"/>
          <w:sz w:val="28"/>
          <w:szCs w:val="28"/>
        </w:rPr>
        <w:t>» (</w:t>
      </w:r>
      <w:proofErr w:type="spellStart"/>
      <w:r w:rsidRPr="003A63E6">
        <w:rPr>
          <w:rFonts w:ascii="Inform" w:hAnsi="Inform"/>
          <w:sz w:val="28"/>
          <w:szCs w:val="28"/>
        </w:rPr>
        <w:t>стор</w:t>
      </w:r>
      <w:proofErr w:type="spellEnd"/>
      <w:r w:rsidRPr="003A63E6">
        <w:rPr>
          <w:rFonts w:ascii="Inform" w:hAnsi="Inform"/>
          <w:sz w:val="28"/>
          <w:szCs w:val="28"/>
        </w:rPr>
        <w:t>. 162-163).</w:t>
      </w:r>
    </w:p>
    <w:p w:rsidR="003A63E6" w:rsidRPr="003A63E6" w:rsidRDefault="003A63E6" w:rsidP="003A63E6">
      <w:pPr>
        <w:pStyle w:val="a3"/>
        <w:numPr>
          <w:ilvl w:val="0"/>
          <w:numId w:val="1"/>
        </w:numPr>
        <w:rPr>
          <w:rFonts w:ascii="Inform" w:hAnsi="Inform"/>
          <w:sz w:val="28"/>
          <w:szCs w:val="28"/>
        </w:rPr>
      </w:pPr>
      <w:r w:rsidRPr="003A63E6">
        <w:rPr>
          <w:rFonts w:ascii="Inform" w:hAnsi="Inform"/>
          <w:sz w:val="28"/>
          <w:szCs w:val="28"/>
        </w:rPr>
        <w:t xml:space="preserve">Скласти </w:t>
      </w:r>
      <w:proofErr w:type="spellStart"/>
      <w:r w:rsidRPr="003A63E6">
        <w:rPr>
          <w:rFonts w:ascii="Inform" w:hAnsi="Inform"/>
          <w:sz w:val="28"/>
          <w:szCs w:val="28"/>
        </w:rPr>
        <w:t>сенкан</w:t>
      </w:r>
      <w:proofErr w:type="spellEnd"/>
      <w:r w:rsidRPr="003A63E6">
        <w:rPr>
          <w:rFonts w:ascii="Inform" w:hAnsi="Inform"/>
          <w:sz w:val="28"/>
          <w:szCs w:val="28"/>
        </w:rPr>
        <w:t xml:space="preserve"> «Миш</w:t>
      </w:r>
      <w:r w:rsidRPr="003A63E6">
        <w:rPr>
          <w:rFonts w:ascii="Calibri" w:hAnsi="Calibri" w:cs="Calibri"/>
          <w:sz w:val="28"/>
          <w:szCs w:val="28"/>
        </w:rPr>
        <w:t>і</w:t>
      </w:r>
      <w:r w:rsidRPr="003A63E6">
        <w:rPr>
          <w:rFonts w:ascii="Inform" w:hAnsi="Inform"/>
          <w:sz w:val="28"/>
          <w:szCs w:val="28"/>
        </w:rPr>
        <w:t>».</w:t>
      </w:r>
    </w:p>
    <w:p w:rsidR="003A63E6" w:rsidRPr="003A63E6" w:rsidRDefault="003A63E6" w:rsidP="003A63E6">
      <w:pPr>
        <w:pStyle w:val="a3"/>
        <w:numPr>
          <w:ilvl w:val="0"/>
          <w:numId w:val="1"/>
        </w:numPr>
        <w:rPr>
          <w:rFonts w:ascii="Inform" w:hAnsi="Inform"/>
          <w:sz w:val="28"/>
          <w:szCs w:val="28"/>
        </w:rPr>
      </w:pPr>
      <w:r w:rsidRPr="003A63E6">
        <w:rPr>
          <w:rFonts w:ascii="Inform" w:hAnsi="Inform"/>
          <w:sz w:val="28"/>
          <w:szCs w:val="28"/>
        </w:rPr>
        <w:t xml:space="preserve">Намалювати </w:t>
      </w:r>
      <w:r w:rsidRPr="003A63E6">
        <w:rPr>
          <w:rFonts w:ascii="Calibri" w:hAnsi="Calibri" w:cs="Calibri"/>
          <w:sz w:val="28"/>
          <w:szCs w:val="28"/>
        </w:rPr>
        <w:t>і</w:t>
      </w:r>
      <w:r w:rsidRPr="003A63E6">
        <w:rPr>
          <w:rFonts w:ascii="Inform" w:hAnsi="Inform" w:cs="Inform"/>
          <w:sz w:val="28"/>
          <w:szCs w:val="28"/>
        </w:rPr>
        <w:t>люстрац</w:t>
      </w:r>
      <w:r w:rsidRPr="003A63E6">
        <w:rPr>
          <w:rFonts w:ascii="Calibri" w:hAnsi="Calibri" w:cs="Calibri"/>
          <w:sz w:val="28"/>
          <w:szCs w:val="28"/>
        </w:rPr>
        <w:t>і</w:t>
      </w:r>
      <w:r w:rsidRPr="003A63E6">
        <w:rPr>
          <w:rFonts w:ascii="Inform" w:hAnsi="Inform" w:cs="Inform"/>
          <w:sz w:val="28"/>
          <w:szCs w:val="28"/>
        </w:rPr>
        <w:t>ю</w:t>
      </w:r>
      <w:r w:rsidRPr="003A63E6">
        <w:rPr>
          <w:rFonts w:ascii="Inform" w:hAnsi="Inform"/>
          <w:sz w:val="28"/>
          <w:szCs w:val="28"/>
        </w:rPr>
        <w:t xml:space="preserve"> </w:t>
      </w:r>
      <w:r w:rsidRPr="003A63E6">
        <w:rPr>
          <w:rFonts w:ascii="Inform" w:hAnsi="Inform" w:cs="Inform"/>
          <w:sz w:val="28"/>
          <w:szCs w:val="28"/>
        </w:rPr>
        <w:t>до</w:t>
      </w:r>
      <w:r w:rsidRPr="003A63E6">
        <w:rPr>
          <w:rFonts w:ascii="Inform" w:hAnsi="Inform"/>
          <w:sz w:val="28"/>
          <w:szCs w:val="28"/>
        </w:rPr>
        <w:t xml:space="preserve"> </w:t>
      </w:r>
      <w:r w:rsidRPr="003A63E6">
        <w:rPr>
          <w:rFonts w:ascii="Inform" w:hAnsi="Inform" w:cs="Inform"/>
          <w:sz w:val="28"/>
          <w:szCs w:val="28"/>
        </w:rPr>
        <w:t>в</w:t>
      </w:r>
      <w:r w:rsidRPr="003A63E6">
        <w:rPr>
          <w:rFonts w:ascii="Calibri" w:hAnsi="Calibri" w:cs="Calibri"/>
          <w:sz w:val="28"/>
          <w:szCs w:val="28"/>
        </w:rPr>
        <w:t>і</w:t>
      </w:r>
      <w:r w:rsidRPr="003A63E6">
        <w:rPr>
          <w:rFonts w:ascii="Inform" w:hAnsi="Inform" w:cs="Inform"/>
          <w:sz w:val="28"/>
          <w:szCs w:val="28"/>
        </w:rPr>
        <w:t>рша</w:t>
      </w:r>
      <w:r w:rsidRPr="003A63E6">
        <w:rPr>
          <w:rFonts w:ascii="Inform" w:hAnsi="Inform"/>
          <w:sz w:val="28"/>
          <w:szCs w:val="28"/>
        </w:rPr>
        <w:t xml:space="preserve"> «Кольоров</w:t>
      </w:r>
      <w:r w:rsidRPr="003A63E6">
        <w:rPr>
          <w:rFonts w:ascii="Calibri" w:hAnsi="Calibri" w:cs="Calibri"/>
          <w:sz w:val="28"/>
          <w:szCs w:val="28"/>
        </w:rPr>
        <w:t>і</w:t>
      </w:r>
      <w:r w:rsidRPr="003A63E6">
        <w:rPr>
          <w:rFonts w:ascii="Inform" w:hAnsi="Inform"/>
          <w:sz w:val="28"/>
          <w:szCs w:val="28"/>
        </w:rPr>
        <w:t xml:space="preserve"> </w:t>
      </w:r>
      <w:r w:rsidRPr="003A63E6">
        <w:rPr>
          <w:rFonts w:ascii="Inform" w:hAnsi="Inform" w:cs="Inform"/>
          <w:sz w:val="28"/>
          <w:szCs w:val="28"/>
        </w:rPr>
        <w:t>миш</w:t>
      </w:r>
      <w:r w:rsidRPr="003A63E6">
        <w:rPr>
          <w:rFonts w:ascii="Calibri" w:hAnsi="Calibri" w:cs="Calibri"/>
          <w:sz w:val="28"/>
          <w:szCs w:val="28"/>
        </w:rPr>
        <w:t>і</w:t>
      </w:r>
      <w:r w:rsidRPr="003A63E6">
        <w:rPr>
          <w:rFonts w:ascii="Inform" w:hAnsi="Inform"/>
          <w:sz w:val="28"/>
          <w:szCs w:val="28"/>
        </w:rPr>
        <w:t>»</w:t>
      </w:r>
      <w:r w:rsidRPr="003A63E6">
        <w:rPr>
          <w:rFonts w:ascii="Inform" w:hAnsi="Inform"/>
          <w:sz w:val="28"/>
          <w:szCs w:val="28"/>
          <w:lang w:val="ru-RU"/>
        </w:rPr>
        <w:t xml:space="preserve"> .</w:t>
      </w:r>
      <w:bookmarkStart w:id="0" w:name="_GoBack"/>
      <w:bookmarkEnd w:id="0"/>
    </w:p>
    <w:sectPr w:rsidR="003A63E6" w:rsidRPr="003A63E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nform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81651F9"/>
    <w:multiLevelType w:val="hybridMultilevel"/>
    <w:tmpl w:val="1E9A6C9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3E6"/>
    <w:rsid w:val="003A6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5B8A6"/>
  <w15:chartTrackingRefBased/>
  <w15:docId w15:val="{01A91187-36F5-4437-AAE1-ABDE1EE03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63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7425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234</Words>
  <Characters>134</Characters>
  <Application>Microsoft Office Word</Application>
  <DocSecurity>0</DocSecurity>
  <Lines>1</Lines>
  <Paragraphs>1</Paragraphs>
  <ScaleCrop>false</ScaleCrop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2022-02-17T09:17:00Z</dcterms:created>
  <dcterms:modified xsi:type="dcterms:W3CDTF">2022-02-17T09:27:00Z</dcterms:modified>
</cp:coreProperties>
</file>