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7A29C4" w:rsidRDefault="007A29C4">
      <w:pPr>
        <w:rPr>
          <w:sz w:val="28"/>
          <w:szCs w:val="28"/>
          <w:lang w:val="uk-UA"/>
        </w:rPr>
      </w:pPr>
      <w:r w:rsidRPr="007A29C4">
        <w:rPr>
          <w:sz w:val="28"/>
          <w:szCs w:val="28"/>
          <w:lang w:val="uk-UA"/>
        </w:rPr>
        <w:t>16.05</w:t>
      </w:r>
    </w:p>
    <w:p w:rsidR="007A29C4" w:rsidRPr="007A29C4" w:rsidRDefault="007A29C4">
      <w:pPr>
        <w:rPr>
          <w:sz w:val="28"/>
          <w:szCs w:val="28"/>
          <w:lang w:val="uk-UA"/>
        </w:rPr>
      </w:pPr>
      <w:r w:rsidRPr="007A29C4">
        <w:rPr>
          <w:sz w:val="28"/>
          <w:szCs w:val="28"/>
          <w:lang w:val="uk-UA"/>
        </w:rPr>
        <w:t>Літературне читання</w:t>
      </w:r>
    </w:p>
    <w:p w:rsidR="007A29C4" w:rsidRPr="007A29C4" w:rsidRDefault="007A29C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29C4">
        <w:rPr>
          <w:rFonts w:ascii="Times New Roman" w:hAnsi="Times New Roman" w:cs="Times New Roman"/>
          <w:sz w:val="28"/>
          <w:szCs w:val="28"/>
        </w:rPr>
        <w:t>М.Чумарна</w:t>
      </w:r>
      <w:proofErr w:type="spellEnd"/>
      <w:r w:rsidRPr="007A29C4">
        <w:rPr>
          <w:rFonts w:ascii="Times New Roman" w:hAnsi="Times New Roman" w:cs="Times New Roman"/>
          <w:sz w:val="28"/>
          <w:szCs w:val="28"/>
        </w:rPr>
        <w:t xml:space="preserve"> «Казка про друга»</w:t>
      </w:r>
    </w:p>
    <w:p w:rsidR="007A29C4" w:rsidRPr="007A29C4" w:rsidRDefault="007A29C4">
      <w:pPr>
        <w:rPr>
          <w:sz w:val="28"/>
          <w:szCs w:val="28"/>
          <w:lang w:val="uk-UA"/>
        </w:rPr>
      </w:pPr>
      <w:hyperlink r:id="rId5" w:history="1">
        <w:r w:rsidRPr="007A29C4">
          <w:rPr>
            <w:rStyle w:val="a3"/>
            <w:sz w:val="28"/>
            <w:szCs w:val="28"/>
            <w:lang w:val="uk-UA"/>
          </w:rPr>
          <w:t>https://www.youtube.com/watch?v=vI0DPJB4QKM</w:t>
        </w:r>
      </w:hyperlink>
    </w:p>
    <w:p w:rsidR="007A29C4" w:rsidRPr="007A29C4" w:rsidRDefault="007A29C4">
      <w:pPr>
        <w:rPr>
          <w:sz w:val="28"/>
          <w:szCs w:val="28"/>
          <w:lang w:val="uk-UA"/>
        </w:rPr>
      </w:pPr>
      <w:r w:rsidRPr="007A29C4">
        <w:rPr>
          <w:sz w:val="28"/>
          <w:szCs w:val="28"/>
          <w:lang w:val="uk-UA"/>
        </w:rPr>
        <w:t>Математика</w:t>
      </w:r>
    </w:p>
    <w:p w:rsidR="007A29C4" w:rsidRPr="007A29C4" w:rsidRDefault="007A29C4">
      <w:pPr>
        <w:rPr>
          <w:rFonts w:asciiTheme="majorHAnsi" w:hAnsiTheme="majorHAnsi" w:cs="Times New Roman"/>
          <w:sz w:val="28"/>
          <w:szCs w:val="28"/>
          <w:lang w:val="uk-UA"/>
        </w:rPr>
      </w:pPr>
      <w:proofErr w:type="spellStart"/>
      <w:r w:rsidRPr="007A29C4">
        <w:rPr>
          <w:rFonts w:asciiTheme="majorHAnsi" w:hAnsiTheme="majorHAnsi" w:cs="Times New Roman"/>
          <w:sz w:val="28"/>
          <w:szCs w:val="28"/>
        </w:rPr>
        <w:t>Знаходимо</w:t>
      </w:r>
      <w:proofErr w:type="spellEnd"/>
      <w:r w:rsidRPr="007A29C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proofErr w:type="gramStart"/>
      <w:r w:rsidRPr="007A29C4">
        <w:rPr>
          <w:rFonts w:asciiTheme="majorHAnsi" w:hAnsiTheme="majorHAnsi" w:cs="Times New Roman"/>
          <w:sz w:val="28"/>
          <w:szCs w:val="28"/>
        </w:rPr>
        <w:t>др</w:t>
      </w:r>
      <w:proofErr w:type="gramEnd"/>
      <w:r w:rsidRPr="007A29C4">
        <w:rPr>
          <w:rFonts w:asciiTheme="majorHAnsi" w:hAnsiTheme="majorHAnsi" w:cs="Times New Roman"/>
          <w:sz w:val="28"/>
          <w:szCs w:val="28"/>
        </w:rPr>
        <w:t>іб</w:t>
      </w:r>
      <w:proofErr w:type="spellEnd"/>
      <w:r w:rsidRPr="007A29C4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7A29C4">
        <w:rPr>
          <w:rFonts w:asciiTheme="majorHAnsi" w:hAnsiTheme="majorHAnsi" w:cs="Times New Roman"/>
          <w:sz w:val="28"/>
          <w:szCs w:val="28"/>
        </w:rPr>
        <w:t>від</w:t>
      </w:r>
      <w:proofErr w:type="spellEnd"/>
      <w:r w:rsidRPr="007A29C4">
        <w:rPr>
          <w:rFonts w:asciiTheme="majorHAnsi" w:hAnsiTheme="majorHAnsi" w:cs="Times New Roman"/>
          <w:sz w:val="28"/>
          <w:szCs w:val="28"/>
        </w:rPr>
        <w:t xml:space="preserve"> числа</w:t>
      </w:r>
    </w:p>
    <w:p w:rsidR="007A29C4" w:rsidRPr="007A29C4" w:rsidRDefault="007A29C4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7A29C4">
        <w:rPr>
          <w:rFonts w:asciiTheme="majorHAnsi" w:hAnsiTheme="majorHAnsi" w:cs="Times New Roman"/>
          <w:sz w:val="28"/>
          <w:szCs w:val="28"/>
          <w:lang w:val="uk-UA"/>
        </w:rPr>
        <w:t>С. 101-102</w:t>
      </w:r>
    </w:p>
    <w:p w:rsidR="007A29C4" w:rsidRPr="007A29C4" w:rsidRDefault="007A29C4">
      <w:pPr>
        <w:rPr>
          <w:rFonts w:asciiTheme="majorHAnsi" w:hAnsiTheme="majorHAnsi" w:cs="Times New Roman"/>
          <w:sz w:val="28"/>
          <w:szCs w:val="28"/>
          <w:lang w:val="uk-UA"/>
        </w:rPr>
      </w:pPr>
      <w:r w:rsidRPr="007A29C4">
        <w:rPr>
          <w:rFonts w:asciiTheme="majorHAnsi" w:hAnsiTheme="majorHAnsi" w:cs="Times New Roman"/>
          <w:sz w:val="28"/>
          <w:szCs w:val="28"/>
          <w:lang w:val="uk-UA"/>
        </w:rPr>
        <w:t>Українська мова</w:t>
      </w:r>
    </w:p>
    <w:p w:rsidR="007A29C4" w:rsidRPr="007A29C4" w:rsidRDefault="007A29C4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29C4">
        <w:rPr>
          <w:rFonts w:ascii="Times New Roman" w:hAnsi="Times New Roman" w:cs="Times New Roman"/>
          <w:bCs/>
          <w:sz w:val="28"/>
          <w:szCs w:val="28"/>
          <w:lang w:val="uk-UA"/>
        </w:rPr>
        <w:t>Текст – міркування: твердження, докази, висновки. Тема і мета</w:t>
      </w:r>
    </w:p>
    <w:p w:rsidR="007A29C4" w:rsidRPr="007A29C4" w:rsidRDefault="007A29C4">
      <w:pPr>
        <w:rPr>
          <w:sz w:val="28"/>
          <w:szCs w:val="28"/>
          <w:lang w:val="uk-UA"/>
        </w:rPr>
      </w:pPr>
      <w:r w:rsidRPr="007A29C4">
        <w:rPr>
          <w:rFonts w:ascii="Times New Roman" w:hAnsi="Times New Roman" w:cs="Times New Roman"/>
          <w:bCs/>
          <w:sz w:val="28"/>
          <w:szCs w:val="28"/>
          <w:lang w:val="uk-UA"/>
        </w:rPr>
        <w:t>С. 153</w:t>
      </w:r>
      <w:bookmarkStart w:id="0" w:name="_GoBack"/>
      <w:bookmarkEnd w:id="0"/>
    </w:p>
    <w:sectPr w:rsidR="007A29C4" w:rsidRPr="007A29C4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C4"/>
    <w:rsid w:val="000445C5"/>
    <w:rsid w:val="002E616C"/>
    <w:rsid w:val="00303C13"/>
    <w:rsid w:val="00703660"/>
    <w:rsid w:val="007A29C4"/>
    <w:rsid w:val="00B175A2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I0DPJB4QK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2022-05-15T18:07:00Z</dcterms:created>
  <dcterms:modified xsi:type="dcterms:W3CDTF">2022-05-15T18:18:00Z</dcterms:modified>
</cp:coreProperties>
</file>