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A6" w:rsidRDefault="00344A34" w:rsidP="00685160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09.05.2022</w:t>
      </w:r>
    </w:p>
    <w:p w:rsidR="00344A34" w:rsidRDefault="00344A34" w:rsidP="00685160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85160" w:rsidRPr="00A57788" w:rsidRDefault="00344A34" w:rsidP="00685160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Тема: К</w:t>
      </w:r>
      <w:r w:rsidR="00685160" w:rsidRPr="00A57788">
        <w:rPr>
          <w:rFonts w:ascii="Times New Roman" w:hAnsi="Times New Roman" w:cs="Times New Roman"/>
          <w:b/>
          <w:i/>
          <w:color w:val="002060"/>
          <w:sz w:val="24"/>
          <w:szCs w:val="24"/>
        </w:rPr>
        <w:t>он</w:t>
      </w:r>
      <w:proofErr w:type="spellStart"/>
      <w:r w:rsidR="00685160" w:rsidRPr="00A57788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трольна</w:t>
      </w:r>
      <w:proofErr w:type="spellEnd"/>
      <w:r w:rsidR="00685160" w:rsidRPr="00A57788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 xml:space="preserve"> робота</w:t>
      </w:r>
      <w:r w:rsidR="0068516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685160" w:rsidRPr="00A5778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«</w:t>
      </w:r>
      <w:r w:rsidR="00A57788" w:rsidRPr="00A5778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Складні </w:t>
      </w:r>
      <w:r w:rsidR="00685160" w:rsidRPr="00A5778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речення</w:t>
      </w:r>
      <w:r w:rsidR="00A57788" w:rsidRPr="00A5778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з різними видами зв’язку». </w:t>
      </w:r>
      <w:r w:rsidR="00A57788" w:rsidRPr="00A57788"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  <w:t>Тест</w:t>
      </w:r>
    </w:p>
    <w:p w:rsidR="00751DFA" w:rsidRDefault="00685160" w:rsidP="0068516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6672F">
        <w:rPr>
          <w:rFonts w:ascii="Times New Roman" w:hAnsi="Times New Roman" w:cs="Times New Roman"/>
          <w:b/>
          <w:i/>
          <w:lang w:val="uk-UA"/>
        </w:rPr>
        <w:t>І варіант</w:t>
      </w:r>
      <w:r w:rsidR="00246DB1">
        <w:rPr>
          <w:rFonts w:ascii="Times New Roman" w:hAnsi="Times New Roman" w:cs="Times New Roman"/>
          <w:lang w:val="uk-UA"/>
        </w:rPr>
        <w:t xml:space="preserve"> </w:t>
      </w:r>
      <w:r w:rsidR="00751DFA">
        <w:rPr>
          <w:rFonts w:ascii="Times New Roman" w:hAnsi="Times New Roman" w:cs="Times New Roman"/>
          <w:lang w:val="uk-UA"/>
        </w:rPr>
        <w:t>(Литвиненко Н.)</w:t>
      </w:r>
    </w:p>
    <w:p w:rsidR="00685160" w:rsidRDefault="00685160" w:rsidP="0068516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6672F">
        <w:rPr>
          <w:rFonts w:ascii="Times New Roman" w:hAnsi="Times New Roman" w:cs="Times New Roman"/>
          <w:lang w:val="uk-UA"/>
        </w:rPr>
        <w:t>Початковий та  середній рівні. (</w:t>
      </w:r>
      <w:r w:rsidRPr="0046672F">
        <w:rPr>
          <w:rFonts w:ascii="Times New Roman" w:hAnsi="Times New Roman" w:cs="Times New Roman"/>
          <w:b/>
          <w:i/>
          <w:lang w:val="uk-UA"/>
        </w:rPr>
        <w:t>6 балів</w:t>
      </w:r>
      <w:r w:rsidRPr="0046672F">
        <w:rPr>
          <w:rFonts w:ascii="Times New Roman" w:hAnsi="Times New Roman" w:cs="Times New Roman"/>
          <w:lang w:val="uk-UA"/>
        </w:rPr>
        <w:t>)</w:t>
      </w:r>
    </w:p>
    <w:p w:rsidR="00FA2A61" w:rsidRPr="0046672F" w:rsidRDefault="00FA2A61" w:rsidP="006851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85160" w:rsidRPr="004F7315" w:rsidRDefault="00A57788" w:rsidP="004667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Складним з різними видами зв’язку є речення: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EC2248">
        <w:rPr>
          <w:rFonts w:ascii="Times New Roman" w:hAnsi="Times New Roman" w:cs="Times New Roman"/>
          <w:lang w:val="uk-UA"/>
        </w:rPr>
        <w:t xml:space="preserve">Вітер підганяв їх на снігових белебнях, але як тільки вони скочувались в яр, Сіроманцеві доводилось </w:t>
      </w:r>
      <w:proofErr w:type="spellStart"/>
      <w:r w:rsidR="00EC2248">
        <w:rPr>
          <w:rFonts w:ascii="Times New Roman" w:hAnsi="Times New Roman" w:cs="Times New Roman"/>
          <w:lang w:val="uk-UA"/>
        </w:rPr>
        <w:t>похекати</w:t>
      </w:r>
      <w:proofErr w:type="spellEnd"/>
      <w:r w:rsidR="00EC2248">
        <w:rPr>
          <w:rFonts w:ascii="Times New Roman" w:hAnsi="Times New Roman" w:cs="Times New Roman"/>
          <w:lang w:val="uk-UA"/>
        </w:rPr>
        <w:t xml:space="preserve"> і попріти.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EC2248">
        <w:rPr>
          <w:rFonts w:ascii="Times New Roman" w:hAnsi="Times New Roman" w:cs="Times New Roman"/>
          <w:lang w:val="uk-UA"/>
        </w:rPr>
        <w:t xml:space="preserve">Я довго лежу і слухаю, як дзвонить у такт дзвонів степу моє серце.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EC2248">
        <w:rPr>
          <w:rFonts w:ascii="Times New Roman" w:hAnsi="Times New Roman" w:cs="Times New Roman"/>
          <w:lang w:val="uk-UA"/>
        </w:rPr>
        <w:t xml:space="preserve">Михайло якраз натрапив на ту розмову чи суперечку, встряв у неї й почав доводити інспекторові, що він не має права лаяти учнів, і сказав щось образливе для самого інспектора. </w:t>
      </w:r>
    </w:p>
    <w:p w:rsidR="00685160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EC2248">
        <w:rPr>
          <w:rFonts w:ascii="Times New Roman" w:hAnsi="Times New Roman" w:cs="Times New Roman"/>
          <w:lang w:val="uk-UA"/>
        </w:rPr>
        <w:t xml:space="preserve">Проте маленька пташина, ця пухнаста кулька життя, що майже цілком уміщалася в моїй жмені, виявилась завзятою  і не хотіла без бою віддаватись. </w:t>
      </w:r>
    </w:p>
    <w:p w:rsidR="00FA2A61" w:rsidRPr="004F7315" w:rsidRDefault="00FA2A61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>2</w:t>
      </w:r>
      <w:r w:rsidRPr="004F7315">
        <w:rPr>
          <w:rFonts w:ascii="Times New Roman" w:hAnsi="Times New Roman" w:cs="Times New Roman"/>
          <w:i/>
          <w:lang w:val="uk-UA"/>
        </w:rPr>
        <w:t xml:space="preserve">. </w:t>
      </w:r>
      <w:r w:rsidR="00A57788">
        <w:rPr>
          <w:rFonts w:ascii="Times New Roman" w:hAnsi="Times New Roman" w:cs="Times New Roman"/>
          <w:b/>
          <w:i/>
          <w:lang w:val="uk-UA"/>
        </w:rPr>
        <w:t>Визначте складне речення зі сполучниковим і безсполучниковим зв’язком:</w:t>
      </w:r>
    </w:p>
    <w:p w:rsidR="00A57788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CF4299">
        <w:rPr>
          <w:rFonts w:ascii="Times New Roman" w:hAnsi="Times New Roman" w:cs="Times New Roman"/>
          <w:lang w:val="uk-UA"/>
        </w:rPr>
        <w:t xml:space="preserve">Я так захопився літніми принадами, що перестав співати й забув навіть, що стою в церкві.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CF4299">
        <w:rPr>
          <w:rFonts w:ascii="Times New Roman" w:hAnsi="Times New Roman" w:cs="Times New Roman"/>
          <w:lang w:val="uk-UA"/>
        </w:rPr>
        <w:t>Мати, що якраз готувала сніданок, мимоволі задивилась на ранкове світило: нічого кращого в світі немає за схід сонця!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>в)</w:t>
      </w:r>
      <w:r w:rsidR="00B4457D" w:rsidRPr="004F7315">
        <w:rPr>
          <w:rFonts w:ascii="Times New Roman" w:hAnsi="Times New Roman" w:cs="Times New Roman"/>
          <w:lang w:val="uk-UA"/>
        </w:rPr>
        <w:t xml:space="preserve"> </w:t>
      </w:r>
      <w:r w:rsidRPr="004F7315">
        <w:rPr>
          <w:rFonts w:ascii="Times New Roman" w:hAnsi="Times New Roman" w:cs="Times New Roman"/>
          <w:lang w:val="uk-UA"/>
        </w:rPr>
        <w:t xml:space="preserve"> </w:t>
      </w:r>
      <w:r w:rsidR="00CF4299">
        <w:rPr>
          <w:rFonts w:ascii="Times New Roman" w:hAnsi="Times New Roman" w:cs="Times New Roman"/>
          <w:lang w:val="uk-UA"/>
        </w:rPr>
        <w:t xml:space="preserve">Пам'ять наша – глибокий чарівник колодязь, на дні якого затонуло синє небо. </w:t>
      </w:r>
    </w:p>
    <w:p w:rsidR="00685160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CF4299">
        <w:rPr>
          <w:rFonts w:ascii="Times New Roman" w:hAnsi="Times New Roman" w:cs="Times New Roman"/>
          <w:lang w:val="uk-UA"/>
        </w:rPr>
        <w:t xml:space="preserve">Я дивився у велике широке вікно, крізь яке було видно не тільки західну частину міста, але й дальні, осяяні ясним весняними сонцем гаї та діброви понад річкою Ворсклою, і укладав собі літні плани. </w:t>
      </w:r>
    </w:p>
    <w:p w:rsidR="00FA2A61" w:rsidRPr="004F7315" w:rsidRDefault="00FA2A61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685160" w:rsidRPr="00F244E1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3. </w:t>
      </w:r>
      <w:r w:rsidR="00A57788" w:rsidRPr="00F244E1">
        <w:rPr>
          <w:rFonts w:ascii="Times New Roman" w:hAnsi="Times New Roman" w:cs="Times New Roman"/>
          <w:b/>
          <w:i/>
          <w:lang w:val="uk-UA"/>
        </w:rPr>
        <w:t>Складним із безсполучниковим, сурядним і підрядним зв’язком є речення:</w:t>
      </w:r>
    </w:p>
    <w:p w:rsidR="00A57788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7745CE">
        <w:rPr>
          <w:rFonts w:ascii="Times New Roman" w:hAnsi="Times New Roman" w:cs="Times New Roman"/>
          <w:lang w:val="uk-UA"/>
        </w:rPr>
        <w:t xml:space="preserve">А малі хлопці йшли з рукавицею, в якій повно зерна: пшениці, жита, ячменю, вівса, гороху.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7745CE">
        <w:rPr>
          <w:rFonts w:ascii="Times New Roman" w:hAnsi="Times New Roman" w:cs="Times New Roman"/>
          <w:lang w:val="uk-UA"/>
        </w:rPr>
        <w:t xml:space="preserve">За коліями, супроти депо, біля колодязя під дашком стояла черга з цеберками і коромислами, і той, хто тяг воду, довго крутив корбу: колодязь був глибокий.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7745CE">
        <w:rPr>
          <w:rFonts w:ascii="Times New Roman" w:hAnsi="Times New Roman" w:cs="Times New Roman"/>
          <w:lang w:val="uk-UA"/>
        </w:rPr>
        <w:t xml:space="preserve">Вишку стало розхитувати, і була загроза, що впаде і хату Чабанисі розвалить. </w:t>
      </w:r>
    </w:p>
    <w:p w:rsidR="00685160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9E3FF3">
        <w:rPr>
          <w:rFonts w:ascii="Times New Roman" w:hAnsi="Times New Roman" w:cs="Times New Roman"/>
          <w:lang w:val="uk-UA"/>
        </w:rPr>
        <w:t xml:space="preserve">Блищали од сонця стерні і ковила понад шляхом, сріблилася важка, обвішана разочками роси павутина. </w:t>
      </w:r>
    </w:p>
    <w:p w:rsidR="00FA2A61" w:rsidRPr="004F7315" w:rsidRDefault="00FA2A61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685160" w:rsidRPr="00F244E1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i/>
          <w:u w:val="single"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>4</w:t>
      </w:r>
      <w:r w:rsidRPr="00F244E1">
        <w:rPr>
          <w:rFonts w:ascii="Times New Roman" w:hAnsi="Times New Roman" w:cs="Times New Roman"/>
          <w:b/>
          <w:i/>
          <w:lang w:val="uk-UA"/>
        </w:rPr>
        <w:t xml:space="preserve">. </w:t>
      </w:r>
      <w:r w:rsidR="00F244E1" w:rsidRPr="00F244E1">
        <w:rPr>
          <w:rFonts w:ascii="Times New Roman" w:hAnsi="Times New Roman" w:cs="Times New Roman"/>
          <w:b/>
          <w:i/>
          <w:lang w:val="uk-UA"/>
        </w:rPr>
        <w:t xml:space="preserve">Чотири </w:t>
      </w:r>
      <w:r w:rsidR="00F86C55" w:rsidRPr="00F244E1">
        <w:rPr>
          <w:rFonts w:ascii="Times New Roman" w:hAnsi="Times New Roman" w:cs="Times New Roman"/>
          <w:b/>
          <w:i/>
          <w:lang w:val="uk-UA"/>
        </w:rPr>
        <w:t>частин</w:t>
      </w:r>
      <w:r w:rsidR="00F244E1" w:rsidRPr="00F244E1">
        <w:rPr>
          <w:rFonts w:ascii="Times New Roman" w:hAnsi="Times New Roman" w:cs="Times New Roman"/>
          <w:b/>
          <w:i/>
          <w:lang w:val="uk-UA"/>
        </w:rPr>
        <w:t>и</w:t>
      </w:r>
      <w:r w:rsidR="00F86C55" w:rsidRPr="00F244E1">
        <w:rPr>
          <w:rFonts w:ascii="Times New Roman" w:hAnsi="Times New Roman" w:cs="Times New Roman"/>
          <w:b/>
          <w:i/>
          <w:lang w:val="uk-UA"/>
        </w:rPr>
        <w:t xml:space="preserve"> </w:t>
      </w:r>
      <w:r w:rsidR="00A57788" w:rsidRPr="00F244E1">
        <w:rPr>
          <w:rFonts w:ascii="Times New Roman" w:hAnsi="Times New Roman" w:cs="Times New Roman"/>
          <w:b/>
          <w:i/>
          <w:lang w:val="uk-UA"/>
        </w:rPr>
        <w:t xml:space="preserve">має складне речення: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B109EE">
        <w:rPr>
          <w:rFonts w:ascii="Times New Roman" w:hAnsi="Times New Roman" w:cs="Times New Roman"/>
          <w:lang w:val="uk-UA"/>
        </w:rPr>
        <w:t xml:space="preserve">Букет півоній, які мати несла в руці, поширював п’янкий запах – власне, в руках її наче вигойдувався букет тонких пахощів.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EF31E2">
        <w:rPr>
          <w:rFonts w:ascii="Times New Roman" w:hAnsi="Times New Roman" w:cs="Times New Roman"/>
          <w:lang w:val="uk-UA"/>
        </w:rPr>
        <w:t xml:space="preserve">В темряві подеколи траплялись ягоди, вони проходили мимо дивною сповільненою ходою, і їм здавалося, що вони ступали по дні великої прозорої річки.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EF31E2">
        <w:rPr>
          <w:rFonts w:ascii="Times New Roman" w:hAnsi="Times New Roman" w:cs="Times New Roman"/>
          <w:lang w:val="uk-UA"/>
        </w:rPr>
        <w:t xml:space="preserve">І хоч зараз гудки вже відмінено, проте </w:t>
      </w:r>
      <w:proofErr w:type="spellStart"/>
      <w:r w:rsidR="00EF31E2">
        <w:rPr>
          <w:rFonts w:ascii="Times New Roman" w:hAnsi="Times New Roman" w:cs="Times New Roman"/>
          <w:lang w:val="uk-UA"/>
        </w:rPr>
        <w:t>Вірунці</w:t>
      </w:r>
      <w:proofErr w:type="spellEnd"/>
      <w:r w:rsidR="00EF31E2">
        <w:rPr>
          <w:rFonts w:ascii="Times New Roman" w:hAnsi="Times New Roman" w:cs="Times New Roman"/>
          <w:lang w:val="uk-UA"/>
        </w:rPr>
        <w:t xml:space="preserve"> й досі вони часом озиваються в душі, адже під спів цих гудків привело її кохання на </w:t>
      </w:r>
      <w:proofErr w:type="spellStart"/>
      <w:r w:rsidR="00EF31E2">
        <w:rPr>
          <w:rFonts w:ascii="Times New Roman" w:hAnsi="Times New Roman" w:cs="Times New Roman"/>
          <w:lang w:val="uk-UA"/>
        </w:rPr>
        <w:t>Зачіплянку</w:t>
      </w:r>
      <w:proofErr w:type="spellEnd"/>
      <w:r w:rsidR="00EF31E2">
        <w:rPr>
          <w:rFonts w:ascii="Times New Roman" w:hAnsi="Times New Roman" w:cs="Times New Roman"/>
          <w:lang w:val="uk-UA"/>
        </w:rPr>
        <w:t xml:space="preserve">. </w:t>
      </w:r>
    </w:p>
    <w:p w:rsidR="00685160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536A15">
        <w:rPr>
          <w:rFonts w:ascii="Times New Roman" w:hAnsi="Times New Roman" w:cs="Times New Roman"/>
          <w:lang w:val="uk-UA"/>
        </w:rPr>
        <w:t xml:space="preserve">А в цей час наді мною твориться диво: хтось невидимий смичком провів по синьому піднебессі, по білих хмарах, і вони забриніли, як скрипки. </w:t>
      </w:r>
    </w:p>
    <w:p w:rsidR="00FA2A61" w:rsidRPr="004F7315" w:rsidRDefault="00FA2A61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5. </w:t>
      </w:r>
      <w:r w:rsidR="00A57788">
        <w:rPr>
          <w:rFonts w:ascii="Times New Roman" w:hAnsi="Times New Roman" w:cs="Times New Roman"/>
          <w:b/>
          <w:i/>
          <w:lang w:val="uk-UA"/>
        </w:rPr>
        <w:t xml:space="preserve">Правильно розставлено розділові знаки в реченні: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536A15">
        <w:rPr>
          <w:rFonts w:ascii="Times New Roman" w:hAnsi="Times New Roman" w:cs="Times New Roman"/>
          <w:lang w:val="uk-UA"/>
        </w:rPr>
        <w:t xml:space="preserve">Над ними </w:t>
      </w:r>
      <w:proofErr w:type="spellStart"/>
      <w:r w:rsidR="00536A15">
        <w:rPr>
          <w:rFonts w:ascii="Times New Roman" w:hAnsi="Times New Roman" w:cs="Times New Roman"/>
          <w:lang w:val="uk-UA"/>
        </w:rPr>
        <w:t>зумлили</w:t>
      </w:r>
      <w:proofErr w:type="spellEnd"/>
      <w:r w:rsidR="00536A15">
        <w:rPr>
          <w:rFonts w:ascii="Times New Roman" w:hAnsi="Times New Roman" w:cs="Times New Roman"/>
          <w:lang w:val="uk-UA"/>
        </w:rPr>
        <w:t xml:space="preserve"> комарі, біля нас спросоння коли-не-коли схлипувала річечка, а над усім світом протікала зоряна імла.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262C28">
        <w:rPr>
          <w:rFonts w:ascii="Times New Roman" w:hAnsi="Times New Roman" w:cs="Times New Roman"/>
          <w:lang w:val="uk-UA"/>
        </w:rPr>
        <w:t xml:space="preserve">Гусак випірнув і сперся забитим крилом на воду, крило заболіло, запекло наче сперся він ним не на воду, а на вогонь.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262C28">
        <w:rPr>
          <w:rFonts w:ascii="Times New Roman" w:hAnsi="Times New Roman" w:cs="Times New Roman"/>
          <w:lang w:val="uk-UA"/>
        </w:rPr>
        <w:t xml:space="preserve">Обережні й лякливі, сарни належали лісовій гущавині, належали таємниці і я звідав таке відчуття, наче ця заказана таємниця постала переді мною наяву, тепер я можу приглянутись до неї пильніше. </w:t>
      </w:r>
    </w:p>
    <w:p w:rsidR="00FA2A61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F83AF1">
        <w:rPr>
          <w:rFonts w:ascii="Times New Roman" w:hAnsi="Times New Roman" w:cs="Times New Roman"/>
          <w:lang w:val="uk-UA"/>
        </w:rPr>
        <w:t xml:space="preserve">Загадка – це чарівний світ поетичної таємниці і в цьому світі мороз поєднаний з весною, що виступає прекрасною </w:t>
      </w:r>
      <w:proofErr w:type="spellStart"/>
      <w:r w:rsidR="00F83AF1">
        <w:rPr>
          <w:rFonts w:ascii="Times New Roman" w:hAnsi="Times New Roman" w:cs="Times New Roman"/>
          <w:lang w:val="uk-UA"/>
        </w:rPr>
        <w:t>руйначкою</w:t>
      </w:r>
      <w:proofErr w:type="spellEnd"/>
      <w:r w:rsidR="00F83AF1">
        <w:rPr>
          <w:rFonts w:ascii="Times New Roman" w:hAnsi="Times New Roman" w:cs="Times New Roman"/>
          <w:lang w:val="uk-UA"/>
        </w:rPr>
        <w:t xml:space="preserve"> всіх його мистецьких та господарських звершень. </w:t>
      </w:r>
    </w:p>
    <w:p w:rsidR="00685160" w:rsidRPr="00A57788" w:rsidRDefault="00D27B83" w:rsidP="00685160">
      <w:pPr>
        <w:pStyle w:val="a3"/>
        <w:spacing w:after="0"/>
        <w:ind w:left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lang w:val="uk-UA"/>
        </w:rPr>
        <w:br/>
      </w:r>
      <w:r w:rsidR="00685160" w:rsidRPr="004F7315">
        <w:rPr>
          <w:rFonts w:ascii="Times New Roman" w:hAnsi="Times New Roman" w:cs="Times New Roman"/>
          <w:b/>
          <w:lang w:val="uk-UA"/>
        </w:rPr>
        <w:t xml:space="preserve">6. </w:t>
      </w:r>
      <w:r w:rsidR="00A57788">
        <w:rPr>
          <w:rFonts w:ascii="Times New Roman" w:hAnsi="Times New Roman" w:cs="Times New Roman"/>
          <w:b/>
          <w:i/>
          <w:lang w:val="uk-UA"/>
        </w:rPr>
        <w:t xml:space="preserve">Визначте складне речення, побудоване за схемою: </w:t>
      </w:r>
      <w:r w:rsidR="00A57788" w:rsidRPr="00F83AF1">
        <w:rPr>
          <w:rFonts w:ascii="Times New Roman" w:hAnsi="Times New Roman" w:cs="Times New Roman"/>
          <w:b/>
          <w:lang w:val="uk-UA"/>
        </w:rPr>
        <w:t>[   ]</w:t>
      </w:r>
      <w:r w:rsidR="00A57788">
        <w:rPr>
          <w:rFonts w:ascii="Times New Roman" w:hAnsi="Times New Roman" w:cs="Times New Roman"/>
          <w:b/>
          <w:lang w:val="uk-UA"/>
        </w:rPr>
        <w:t xml:space="preserve">, й </w:t>
      </w:r>
      <w:r w:rsidR="00A57788" w:rsidRPr="00F83AF1">
        <w:rPr>
          <w:rFonts w:ascii="Times New Roman" w:hAnsi="Times New Roman" w:cs="Times New Roman"/>
          <w:b/>
          <w:lang w:val="uk-UA"/>
        </w:rPr>
        <w:t>[   ]</w:t>
      </w:r>
      <w:r w:rsidR="00A57788">
        <w:rPr>
          <w:rFonts w:ascii="Times New Roman" w:hAnsi="Times New Roman" w:cs="Times New Roman"/>
          <w:b/>
          <w:lang w:val="uk-UA"/>
        </w:rPr>
        <w:t xml:space="preserve">, (   ). </w:t>
      </w:r>
    </w:p>
    <w:p w:rsidR="00F86C55" w:rsidRDefault="00685160" w:rsidP="00685160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46672F">
        <w:rPr>
          <w:rFonts w:ascii="Times New Roman" w:hAnsi="Times New Roman" w:cs="Times New Roman"/>
          <w:lang w:val="uk-UA"/>
        </w:rPr>
        <w:t xml:space="preserve">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="0046672F">
        <w:rPr>
          <w:rFonts w:ascii="Times New Roman" w:hAnsi="Times New Roman" w:cs="Times New Roman"/>
          <w:lang w:val="uk-UA"/>
        </w:rPr>
        <w:t>погіднішими</w:t>
      </w:r>
      <w:proofErr w:type="spellEnd"/>
      <w:r w:rsidR="0046672F">
        <w:rPr>
          <w:rFonts w:ascii="Times New Roman" w:hAnsi="Times New Roman" w:cs="Times New Roman"/>
          <w:lang w:val="uk-UA"/>
        </w:rPr>
        <w:t xml:space="preserve"> стали. </w:t>
      </w:r>
    </w:p>
    <w:p w:rsidR="00D27B83" w:rsidRPr="004F7315" w:rsidRDefault="00685160" w:rsidP="00685160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46672F">
        <w:rPr>
          <w:rFonts w:ascii="Times New Roman" w:hAnsi="Times New Roman" w:cs="Times New Roman"/>
          <w:lang w:val="uk-UA"/>
        </w:rPr>
        <w:t>Я слухав рідну пісню, рідну мову, й вона лилась струмком, у якому переплелися запахи калини, чебрецю, лепехи.</w:t>
      </w:r>
    </w:p>
    <w:p w:rsidR="00D27B83" w:rsidRPr="004F7315" w:rsidRDefault="00685160" w:rsidP="00685160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46672F">
        <w:rPr>
          <w:rFonts w:ascii="Times New Roman" w:hAnsi="Times New Roman" w:cs="Times New Roman"/>
          <w:lang w:val="uk-UA"/>
        </w:rPr>
        <w:t>Огонь пішов по жилах хлопця, й він ясно одчув в собі, ніби од сну пробудившись, одчув творця, художника.</w:t>
      </w:r>
    </w:p>
    <w:p w:rsidR="00685160" w:rsidRPr="004F7315" w:rsidRDefault="00685160" w:rsidP="00685160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46672F">
        <w:rPr>
          <w:rFonts w:ascii="Times New Roman" w:hAnsi="Times New Roman" w:cs="Times New Roman"/>
          <w:lang w:val="uk-UA"/>
        </w:rPr>
        <w:t xml:space="preserve">Зелене безгоміння в полі, на обрії завмерла не хмара, а кінь із вершником, що тримає перед собою голубого списа. </w:t>
      </w:r>
    </w:p>
    <w:p w:rsidR="00FA2A61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і високий рівні</w:t>
      </w:r>
      <w:r w:rsidR="00D27B83"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r w:rsidR="00F86C55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="00D27B83"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>бал</w:t>
      </w:r>
      <w:r w:rsidR="00F86C55">
        <w:rPr>
          <w:rFonts w:ascii="Times New Roman" w:hAnsi="Times New Roman" w:cs="Times New Roman"/>
          <w:b/>
          <w:i/>
          <w:sz w:val="24"/>
          <w:szCs w:val="24"/>
          <w:lang w:val="uk-UA"/>
        </w:rPr>
        <w:t>и</w:t>
      </w:r>
      <w:r w:rsidR="00D27B83"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FA2A61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685160" w:rsidRPr="004F7315" w:rsidRDefault="00685160" w:rsidP="0068516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7. </w:t>
      </w:r>
      <w:r w:rsidR="00F86C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Розставте розділові знаки </w:t>
      </w: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86C55">
        <w:rPr>
          <w:rFonts w:ascii="Times New Roman" w:hAnsi="Times New Roman" w:cs="Times New Roman"/>
          <w:b/>
          <w:i/>
          <w:sz w:val="24"/>
          <w:szCs w:val="24"/>
          <w:lang w:val="uk-UA"/>
        </w:rPr>
        <w:t>в реченні.</w:t>
      </w:r>
    </w:p>
    <w:p w:rsidR="00F86C55" w:rsidRDefault="0046672F" w:rsidP="007A4C3D">
      <w:pPr>
        <w:pStyle w:val="a3"/>
        <w:spacing w:after="0"/>
        <w:ind w:left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Після того як промчить </w:t>
      </w:r>
      <w:proofErr w:type="spellStart"/>
      <w:r>
        <w:rPr>
          <w:rFonts w:ascii="Times New Roman" w:hAnsi="Times New Roman" w:cs="Times New Roman"/>
          <w:i/>
          <w:lang w:val="uk-UA"/>
        </w:rPr>
        <w:t>прошурхоче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велосипедистами нічна зміна в бік заводів  і зморена денними клопотами </w:t>
      </w:r>
      <w:proofErr w:type="spellStart"/>
      <w:r>
        <w:rPr>
          <w:rFonts w:ascii="Times New Roman" w:hAnsi="Times New Roman" w:cs="Times New Roman"/>
          <w:i/>
          <w:lang w:val="uk-UA"/>
        </w:rPr>
        <w:t>Зачіплянка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нарешті поринає в сон і висне над нею з просторів неба </w:t>
      </w:r>
      <w:r w:rsidR="00C64ABC">
        <w:rPr>
          <w:rFonts w:ascii="Times New Roman" w:hAnsi="Times New Roman" w:cs="Times New Roman"/>
          <w:i/>
          <w:lang w:val="uk-UA"/>
        </w:rPr>
        <w:t xml:space="preserve">місяць </w:t>
      </w:r>
      <w:proofErr w:type="spellStart"/>
      <w:r w:rsidR="00C64ABC">
        <w:rPr>
          <w:rFonts w:ascii="Times New Roman" w:hAnsi="Times New Roman" w:cs="Times New Roman"/>
          <w:i/>
          <w:lang w:val="uk-UA"/>
        </w:rPr>
        <w:t>зеленорогий</w:t>
      </w:r>
      <w:proofErr w:type="spellEnd"/>
      <w:r w:rsidR="00C64ABC">
        <w:rPr>
          <w:rFonts w:ascii="Times New Roman" w:hAnsi="Times New Roman" w:cs="Times New Roman"/>
          <w:i/>
          <w:lang w:val="uk-UA"/>
        </w:rPr>
        <w:t xml:space="preserve"> собор стоїть над селищами в задумі один серед тиші серед світлої акацієвої ночі що більше навіть на ніч не схожа а на якусь сказати б анти ніч. </w:t>
      </w:r>
    </w:p>
    <w:p w:rsidR="00FA2A61" w:rsidRPr="00F86C55" w:rsidRDefault="00FA2A61" w:rsidP="007A4C3D">
      <w:pPr>
        <w:pStyle w:val="a3"/>
        <w:spacing w:after="0"/>
        <w:ind w:left="0"/>
        <w:rPr>
          <w:rFonts w:ascii="Times New Roman" w:hAnsi="Times New Roman" w:cs="Times New Roman"/>
          <w:i/>
          <w:lang w:val="uk-UA"/>
        </w:rPr>
      </w:pPr>
    </w:p>
    <w:p w:rsidR="007A4C3D" w:rsidRPr="004F7315" w:rsidRDefault="007A4C3D" w:rsidP="007A4C3D">
      <w:pPr>
        <w:pStyle w:val="a3"/>
        <w:spacing w:after="0"/>
        <w:ind w:left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i/>
          <w:lang w:val="uk-UA"/>
        </w:rPr>
        <w:t xml:space="preserve">8. </w:t>
      </w:r>
      <w:r w:rsidR="00F86C55">
        <w:rPr>
          <w:rFonts w:ascii="Times New Roman" w:hAnsi="Times New Roman" w:cs="Times New Roman"/>
          <w:b/>
          <w:i/>
          <w:lang w:val="uk-UA"/>
        </w:rPr>
        <w:t>Накресліть схему речення.</w:t>
      </w:r>
      <w:r w:rsidRPr="004F7315"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F86C55" w:rsidRPr="00FA2A61" w:rsidRDefault="00C64ABC" w:rsidP="00685160">
      <w:pPr>
        <w:spacing w:after="0"/>
        <w:rPr>
          <w:rFonts w:ascii="Times New Roman" w:hAnsi="Times New Roman" w:cs="Times New Roman"/>
          <w:i/>
          <w:lang w:val="uk-UA"/>
        </w:rPr>
      </w:pPr>
      <w:r w:rsidRPr="00FA2A61">
        <w:rPr>
          <w:rFonts w:ascii="Times New Roman" w:hAnsi="Times New Roman" w:cs="Times New Roman"/>
          <w:i/>
          <w:lang w:val="uk-UA"/>
        </w:rPr>
        <w:t xml:space="preserve">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FA2A61">
        <w:rPr>
          <w:rFonts w:ascii="Times New Roman" w:hAnsi="Times New Roman" w:cs="Times New Roman"/>
          <w:i/>
          <w:lang w:val="uk-UA"/>
        </w:rPr>
        <w:t>погіднішими</w:t>
      </w:r>
      <w:proofErr w:type="spellEnd"/>
      <w:r w:rsidRPr="00FA2A61">
        <w:rPr>
          <w:rFonts w:ascii="Times New Roman" w:hAnsi="Times New Roman" w:cs="Times New Roman"/>
          <w:i/>
          <w:lang w:val="uk-UA"/>
        </w:rPr>
        <w:t xml:space="preserve"> стали.</w:t>
      </w: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685160" w:rsidRPr="004F7315" w:rsidRDefault="007A4C3D" w:rsidP="00685160">
      <w:pPr>
        <w:spacing w:after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>9</w:t>
      </w:r>
      <w:r w:rsidR="00685160" w:rsidRPr="004F7315">
        <w:rPr>
          <w:rFonts w:ascii="Times New Roman" w:hAnsi="Times New Roman" w:cs="Times New Roman"/>
          <w:b/>
          <w:lang w:val="uk-UA"/>
        </w:rPr>
        <w:t xml:space="preserve">. </w:t>
      </w:r>
      <w:r w:rsidR="00F86C55">
        <w:rPr>
          <w:rFonts w:ascii="Times New Roman" w:hAnsi="Times New Roman" w:cs="Times New Roman"/>
          <w:b/>
          <w:i/>
          <w:lang w:val="uk-UA"/>
        </w:rPr>
        <w:t xml:space="preserve">Складіть речення за даними схемами. </w:t>
      </w: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  <w:r w:rsidRPr="00F86C55">
        <w:rPr>
          <w:rFonts w:ascii="Times New Roman" w:hAnsi="Times New Roman" w:cs="Times New Roman"/>
          <w:i/>
          <w:lang w:val="uk-UA"/>
        </w:rPr>
        <w:t>1)</w:t>
      </w:r>
      <w:r w:rsidRPr="00F86C55">
        <w:rPr>
          <w:rFonts w:ascii="Times New Roman" w:hAnsi="Times New Roman" w:cs="Times New Roman"/>
          <w:b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Pr="001E1EA7">
        <w:rPr>
          <w:rFonts w:ascii="Times New Roman" w:hAnsi="Times New Roman" w:cs="Times New Roman"/>
          <w:i/>
          <w:lang w:val="uk-UA"/>
        </w:rPr>
        <w:t>проте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>, (   ), (   ).</w:t>
      </w: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  <w:r w:rsidRPr="00F86C55">
        <w:rPr>
          <w:rFonts w:ascii="Times New Roman" w:hAnsi="Times New Roman" w:cs="Times New Roman"/>
          <w:i/>
          <w:lang w:val="uk-UA"/>
        </w:rPr>
        <w:t xml:space="preserve">2)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Pr="001E1EA7">
        <w:rPr>
          <w:rFonts w:ascii="Times New Roman" w:hAnsi="Times New Roman" w:cs="Times New Roman"/>
          <w:i/>
          <w:lang w:val="uk-UA"/>
        </w:rPr>
        <w:t>і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>, (   ), (   ),</w:t>
      </w:r>
      <w:r w:rsidRPr="00A57788">
        <w:rPr>
          <w:rFonts w:ascii="Times New Roman" w:hAnsi="Times New Roman" w:cs="Times New Roman"/>
          <w:b/>
        </w:rPr>
        <w:t xml:space="preserve"> [   ]</w:t>
      </w:r>
      <w:r>
        <w:rPr>
          <w:rFonts w:ascii="Times New Roman" w:hAnsi="Times New Roman" w:cs="Times New Roman"/>
          <w:b/>
          <w:lang w:val="uk-UA"/>
        </w:rPr>
        <w:t>.</w:t>
      </w:r>
    </w:p>
    <w:p w:rsidR="00FA2A61" w:rsidRPr="00F86C55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685160" w:rsidRDefault="007A4C3D" w:rsidP="00685160">
      <w:pPr>
        <w:spacing w:after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>10</w:t>
      </w:r>
      <w:r w:rsidR="00685160" w:rsidRPr="004F7315">
        <w:rPr>
          <w:rFonts w:ascii="Times New Roman" w:hAnsi="Times New Roman" w:cs="Times New Roman"/>
          <w:b/>
          <w:lang w:val="uk-UA"/>
        </w:rPr>
        <w:t xml:space="preserve">. </w:t>
      </w:r>
      <w:r w:rsidR="00685160" w:rsidRPr="004F7315">
        <w:rPr>
          <w:rFonts w:ascii="Times New Roman" w:hAnsi="Times New Roman" w:cs="Times New Roman"/>
          <w:b/>
          <w:i/>
          <w:lang w:val="uk-UA"/>
        </w:rPr>
        <w:t>Виконайте повний синтаксичний розбір речення.</w:t>
      </w:r>
      <w:r w:rsidR="00685160" w:rsidRPr="004F7315">
        <w:rPr>
          <w:rFonts w:ascii="Times New Roman" w:hAnsi="Times New Roman" w:cs="Times New Roman"/>
          <w:b/>
          <w:lang w:val="uk-UA"/>
        </w:rPr>
        <w:t xml:space="preserve"> </w:t>
      </w:r>
    </w:p>
    <w:p w:rsidR="00F86C55" w:rsidRPr="00FA2A61" w:rsidRDefault="00FA2A61" w:rsidP="00685160">
      <w:pPr>
        <w:spacing w:after="0"/>
        <w:rPr>
          <w:rFonts w:ascii="Times New Roman" w:hAnsi="Times New Roman" w:cs="Times New Roman"/>
          <w:i/>
          <w:lang w:val="uk-UA"/>
        </w:rPr>
      </w:pPr>
      <w:r w:rsidRPr="00FA2A61">
        <w:rPr>
          <w:rFonts w:ascii="Times New Roman" w:hAnsi="Times New Roman" w:cs="Times New Roman"/>
          <w:i/>
          <w:lang w:val="uk-UA"/>
        </w:rPr>
        <w:t>Землю вкриває асфальт і бетон</w:t>
      </w:r>
      <w:r>
        <w:rPr>
          <w:rFonts w:ascii="Times New Roman" w:hAnsi="Times New Roman" w:cs="Times New Roman"/>
          <w:i/>
          <w:lang w:val="uk-UA"/>
        </w:rPr>
        <w:t xml:space="preserve">, небо затягується димами і ревом моторів, і кудись шалено, в метушливій тривозі летить життя, засмоктує і не залишає для душі тієї чистої години, коли можна замислитись над собою і подумати про головне. </w:t>
      </w: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A2A61" w:rsidRDefault="00FA2A61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Pr="004F7315" w:rsidRDefault="00F86C55" w:rsidP="00685160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Pr="00A57788" w:rsidRDefault="00F86C55" w:rsidP="00751DFA">
      <w:pPr>
        <w:rPr>
          <w:rFonts w:ascii="Times New Roman" w:hAnsi="Times New Roman" w:cs="Times New Roman"/>
          <w:b/>
          <w:i/>
          <w:color w:val="002060"/>
          <w:sz w:val="24"/>
          <w:szCs w:val="24"/>
          <w:lang w:val="uk-UA"/>
        </w:rPr>
      </w:pPr>
    </w:p>
    <w:p w:rsidR="008B441C" w:rsidRDefault="00F86C55" w:rsidP="00F86C5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b/>
          <w:i/>
          <w:lang w:val="uk-UA"/>
        </w:rPr>
        <w:t>І</w:t>
      </w:r>
      <w:r w:rsidR="006550A8">
        <w:rPr>
          <w:rFonts w:ascii="Times New Roman" w:hAnsi="Times New Roman" w:cs="Times New Roman"/>
          <w:b/>
          <w:i/>
          <w:lang w:val="uk-UA"/>
        </w:rPr>
        <w:t xml:space="preserve">І </w:t>
      </w:r>
      <w:r w:rsidRPr="004F7315">
        <w:rPr>
          <w:rFonts w:ascii="Times New Roman" w:hAnsi="Times New Roman" w:cs="Times New Roman"/>
          <w:b/>
          <w:i/>
          <w:lang w:val="uk-UA"/>
        </w:rPr>
        <w:t>варіант</w:t>
      </w:r>
      <w:r w:rsidR="00751DFA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8B441C">
        <w:rPr>
          <w:rFonts w:ascii="Times New Roman" w:hAnsi="Times New Roman" w:cs="Times New Roman"/>
          <w:lang w:val="uk-UA"/>
        </w:rPr>
        <w:t>Риндич</w:t>
      </w:r>
      <w:proofErr w:type="spellEnd"/>
      <w:r w:rsidR="008B441C">
        <w:rPr>
          <w:rFonts w:ascii="Times New Roman" w:hAnsi="Times New Roman" w:cs="Times New Roman"/>
          <w:lang w:val="uk-UA"/>
        </w:rPr>
        <w:t xml:space="preserve"> А.)</w:t>
      </w:r>
    </w:p>
    <w:p w:rsidR="00F86C55" w:rsidRDefault="008B441C" w:rsidP="00F86C5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</w:t>
      </w:r>
      <w:r w:rsidR="00F86C55" w:rsidRPr="004F7315">
        <w:rPr>
          <w:rFonts w:ascii="Times New Roman" w:hAnsi="Times New Roman" w:cs="Times New Roman"/>
          <w:lang w:val="uk-UA"/>
        </w:rPr>
        <w:t>чатковий та  середній рівні. (</w:t>
      </w:r>
      <w:r w:rsidR="00F86C55" w:rsidRPr="004F7315">
        <w:rPr>
          <w:rFonts w:ascii="Times New Roman" w:hAnsi="Times New Roman" w:cs="Times New Roman"/>
          <w:b/>
          <w:i/>
          <w:lang w:val="uk-UA"/>
        </w:rPr>
        <w:t>6 балів</w:t>
      </w:r>
      <w:r w:rsidR="00F86C55" w:rsidRPr="004F7315">
        <w:rPr>
          <w:rFonts w:ascii="Times New Roman" w:hAnsi="Times New Roman" w:cs="Times New Roman"/>
          <w:lang w:val="uk-UA"/>
        </w:rPr>
        <w:t>)</w:t>
      </w:r>
    </w:p>
    <w:p w:rsidR="006550A8" w:rsidRPr="004F7315" w:rsidRDefault="006550A8" w:rsidP="00F86C5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86C55" w:rsidRPr="004F7315" w:rsidRDefault="00F86C55" w:rsidP="006550A8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Складним з різними видами зв’язку є речення: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6550A8">
        <w:rPr>
          <w:rFonts w:ascii="Times New Roman" w:hAnsi="Times New Roman" w:cs="Times New Roman"/>
          <w:lang w:val="uk-UA"/>
        </w:rPr>
        <w:t xml:space="preserve">При такому відношенні мені зоставалось тільки одсунути шапку на відповідне місце, криво посміхнутись і, спотикаючись, бігти за нею на вулицю, куди вона мене тягнула з гомоном і сміхом.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6550A8">
        <w:rPr>
          <w:rFonts w:ascii="Times New Roman" w:hAnsi="Times New Roman" w:cs="Times New Roman"/>
          <w:lang w:val="uk-UA"/>
        </w:rPr>
        <w:t xml:space="preserve">І, завважте собі, вона скрізь і завжди сміялась, ця дівчина з волоссям, як </w:t>
      </w:r>
      <w:proofErr w:type="spellStart"/>
      <w:r w:rsidR="006550A8">
        <w:rPr>
          <w:rFonts w:ascii="Times New Roman" w:hAnsi="Times New Roman" w:cs="Times New Roman"/>
          <w:lang w:val="uk-UA"/>
        </w:rPr>
        <w:t>положена</w:t>
      </w:r>
      <w:proofErr w:type="spellEnd"/>
      <w:r w:rsidR="006550A8">
        <w:rPr>
          <w:rFonts w:ascii="Times New Roman" w:hAnsi="Times New Roman" w:cs="Times New Roman"/>
          <w:lang w:val="uk-UA"/>
        </w:rPr>
        <w:t xml:space="preserve"> бурею золота пшениця.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6550A8">
        <w:rPr>
          <w:rFonts w:ascii="Times New Roman" w:hAnsi="Times New Roman" w:cs="Times New Roman"/>
          <w:lang w:val="uk-UA"/>
        </w:rPr>
        <w:t xml:space="preserve">Що б їй не трапилось, вона перш усього сміялась, ніби була утворена зовсім по  другому методу, ніж усі люди. 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6550A8">
        <w:rPr>
          <w:rFonts w:ascii="Times New Roman" w:hAnsi="Times New Roman" w:cs="Times New Roman"/>
          <w:lang w:val="uk-UA"/>
        </w:rPr>
        <w:t>Біля будки вартовий; він нічого не говорить нам, але здається, що між нами була довга розмова, після якої краще всього</w:t>
      </w:r>
      <w:r w:rsidR="00D53251">
        <w:rPr>
          <w:rFonts w:ascii="Times New Roman" w:hAnsi="Times New Roman" w:cs="Times New Roman"/>
          <w:lang w:val="uk-UA"/>
        </w:rPr>
        <w:t xml:space="preserve"> нам одійти собі геть. </w:t>
      </w:r>
    </w:p>
    <w:p w:rsidR="006550A8" w:rsidRPr="004F7315" w:rsidRDefault="006550A8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>2</w:t>
      </w:r>
      <w:r w:rsidRPr="004F7315">
        <w:rPr>
          <w:rFonts w:ascii="Times New Roman" w:hAnsi="Times New Roman" w:cs="Times New Roman"/>
          <w:i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lang w:val="uk-UA"/>
        </w:rPr>
        <w:t>Визначте складне речення зі сполучниковим і безсполучниковим зв’язком: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263841">
        <w:rPr>
          <w:rFonts w:ascii="Times New Roman" w:hAnsi="Times New Roman" w:cs="Times New Roman"/>
          <w:lang w:val="uk-UA"/>
        </w:rPr>
        <w:t xml:space="preserve">Вовка закотило в лісосмугу, він обійняв лапами якусь деревину, навіть учепився в неї зубами, але вітер відірвав його від неї.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263841">
        <w:rPr>
          <w:rFonts w:ascii="Times New Roman" w:hAnsi="Times New Roman" w:cs="Times New Roman"/>
          <w:lang w:val="uk-UA"/>
        </w:rPr>
        <w:t xml:space="preserve">Наступний день видався зранку туманно-морозним, небо заволочило хмарами.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 </w:t>
      </w:r>
      <w:r w:rsidR="00263841">
        <w:rPr>
          <w:rFonts w:ascii="Times New Roman" w:hAnsi="Times New Roman" w:cs="Times New Roman"/>
          <w:lang w:val="uk-UA"/>
        </w:rPr>
        <w:t xml:space="preserve">І от хмарами урочисто, густо обізвалася мідь, вона злякала на позолочених церковних хрестах гайвороння і всюди-всюди порадувала босоноге школярство. 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263841">
        <w:rPr>
          <w:rFonts w:ascii="Times New Roman" w:hAnsi="Times New Roman" w:cs="Times New Roman"/>
          <w:lang w:val="uk-UA"/>
        </w:rPr>
        <w:t xml:space="preserve">Добре було б, якби отакий співучий разок намиста впав із неба на землю, прямо мені під ноги. </w:t>
      </w:r>
    </w:p>
    <w:p w:rsidR="006550A8" w:rsidRPr="004F7315" w:rsidRDefault="006550A8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F86C55" w:rsidRPr="00F244E1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3. </w:t>
      </w:r>
      <w:r w:rsidRPr="00F244E1">
        <w:rPr>
          <w:rFonts w:ascii="Times New Roman" w:hAnsi="Times New Roman" w:cs="Times New Roman"/>
          <w:b/>
          <w:i/>
          <w:lang w:val="uk-UA"/>
        </w:rPr>
        <w:t>Складним із безсполучниковим, сурядним і підрядним зв’язком є речення: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proofErr w:type="spellStart"/>
      <w:r w:rsidR="00263841">
        <w:rPr>
          <w:rFonts w:ascii="Times New Roman" w:hAnsi="Times New Roman" w:cs="Times New Roman"/>
          <w:lang w:val="uk-UA"/>
        </w:rPr>
        <w:t>Ягорове</w:t>
      </w:r>
      <w:proofErr w:type="spellEnd"/>
      <w:r w:rsidR="00263841">
        <w:rPr>
          <w:rFonts w:ascii="Times New Roman" w:hAnsi="Times New Roman" w:cs="Times New Roman"/>
          <w:lang w:val="uk-UA"/>
        </w:rPr>
        <w:t xml:space="preserve"> подвір’я порожнє,  </w:t>
      </w:r>
      <w:r w:rsidR="004C0B08">
        <w:rPr>
          <w:rFonts w:ascii="Times New Roman" w:hAnsi="Times New Roman" w:cs="Times New Roman"/>
          <w:lang w:val="uk-UA"/>
        </w:rPr>
        <w:t xml:space="preserve">щітка в глині стирчить, ніким не торкана, і душу хлопцеві опікає смуток якоїсь гіркої непоправної втрати.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4C0B08">
        <w:rPr>
          <w:rFonts w:ascii="Times New Roman" w:hAnsi="Times New Roman" w:cs="Times New Roman"/>
          <w:lang w:val="uk-UA"/>
        </w:rPr>
        <w:t xml:space="preserve">В’юниться стежка поміж очеретами, іде Єлька туди, куди сама стежка веде. 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CD0AD3">
        <w:rPr>
          <w:rFonts w:ascii="Times New Roman" w:hAnsi="Times New Roman" w:cs="Times New Roman"/>
          <w:lang w:val="uk-UA"/>
        </w:rPr>
        <w:t xml:space="preserve">Протягом усієї минулої зими я відчував: щось має статись у цьому світі, щось неминуче ставиться. 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CD0AD3">
        <w:rPr>
          <w:rFonts w:ascii="Times New Roman" w:hAnsi="Times New Roman" w:cs="Times New Roman"/>
          <w:lang w:val="uk-UA"/>
        </w:rPr>
        <w:t xml:space="preserve">Кияни, що зі своїх валів спостерігали  за цим дикунським розгулом розбою та грабіжництва, здригнулися від думки, що й сам Київ може одного дня поділити долю Нижнього міста. </w:t>
      </w:r>
    </w:p>
    <w:p w:rsidR="006550A8" w:rsidRPr="004F7315" w:rsidRDefault="006550A8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u w:val="single"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4. </w:t>
      </w:r>
      <w:r w:rsidR="00F244E1" w:rsidRPr="00F244E1">
        <w:rPr>
          <w:rFonts w:ascii="Times New Roman" w:hAnsi="Times New Roman" w:cs="Times New Roman"/>
          <w:b/>
          <w:i/>
          <w:lang w:val="uk-UA"/>
        </w:rPr>
        <w:t>Шість частин</w:t>
      </w:r>
      <w:r w:rsidRPr="00F244E1">
        <w:rPr>
          <w:rFonts w:ascii="Times New Roman" w:hAnsi="Times New Roman" w:cs="Times New Roman"/>
          <w:b/>
          <w:i/>
          <w:lang w:val="uk-UA"/>
        </w:rPr>
        <w:t xml:space="preserve"> має складне речення: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5E3B6D">
        <w:rPr>
          <w:rFonts w:ascii="Times New Roman" w:hAnsi="Times New Roman" w:cs="Times New Roman"/>
          <w:lang w:val="uk-UA"/>
        </w:rPr>
        <w:t xml:space="preserve">Перше, що побачив Климко, коли розплющив очі, було велике, рівно обведене коло червоного сонця у вікні; воно світило, мов крізь морок, і хлопчик став пригадувати, де він.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4B6322">
        <w:rPr>
          <w:rFonts w:ascii="Times New Roman" w:hAnsi="Times New Roman" w:cs="Times New Roman"/>
          <w:lang w:val="uk-UA"/>
        </w:rPr>
        <w:t>Низькі чорні хмари, здавалося, стояли нерухомо</w:t>
      </w:r>
      <w:r w:rsidR="00D37E1C">
        <w:rPr>
          <w:rFonts w:ascii="Times New Roman" w:hAnsi="Times New Roman" w:cs="Times New Roman"/>
          <w:lang w:val="uk-UA"/>
        </w:rPr>
        <w:t xml:space="preserve">, але по тому, як вони час від часу засмолювали негусті дрібні зорі і як ті зорі знову ненадовго з’являлися, Климко здогадувався, що хмари біжать.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E871E2">
        <w:rPr>
          <w:rFonts w:ascii="Times New Roman" w:hAnsi="Times New Roman" w:cs="Times New Roman"/>
          <w:lang w:val="uk-UA"/>
        </w:rPr>
        <w:t xml:space="preserve">Коли ступила між дерева, коли побачила, як по їхньому гіллю згори донизу ллється наче якесь аж туманне сонячне проміння і як у тому промінні мінливо зблискує листя, коли почула вогкий, густий, прілий запах лісу,- всміхнулась, і вже, здається, весь день ота усмішка не сходила з її уст. 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E871E2">
        <w:rPr>
          <w:rFonts w:ascii="Times New Roman" w:hAnsi="Times New Roman" w:cs="Times New Roman"/>
          <w:lang w:val="uk-UA"/>
        </w:rPr>
        <w:t xml:space="preserve">Поза центральною вулицею, де світять чотири газові ліхтарі на все місто, скоро зайде ранній осінній вечір, лягає непроглядна тьма, </w:t>
      </w:r>
      <w:r w:rsidR="00DB667C">
        <w:rPr>
          <w:rFonts w:ascii="Times New Roman" w:hAnsi="Times New Roman" w:cs="Times New Roman"/>
          <w:lang w:val="uk-UA"/>
        </w:rPr>
        <w:t xml:space="preserve">яку не можуть здолати кволі вогники </w:t>
      </w:r>
      <w:proofErr w:type="spellStart"/>
      <w:r w:rsidR="00DB667C">
        <w:rPr>
          <w:rFonts w:ascii="Times New Roman" w:hAnsi="Times New Roman" w:cs="Times New Roman"/>
          <w:lang w:val="uk-UA"/>
        </w:rPr>
        <w:t>гасівок</w:t>
      </w:r>
      <w:proofErr w:type="spellEnd"/>
      <w:r w:rsidR="00DB667C">
        <w:rPr>
          <w:rFonts w:ascii="Times New Roman" w:hAnsi="Times New Roman" w:cs="Times New Roman"/>
          <w:lang w:val="uk-UA"/>
        </w:rPr>
        <w:t>, що тьмяно проблискують крізь вікна старосвітських одноповерхових будиночків.</w:t>
      </w:r>
    </w:p>
    <w:p w:rsidR="006550A8" w:rsidRPr="004F7315" w:rsidRDefault="006550A8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5. </w:t>
      </w:r>
      <w:r>
        <w:rPr>
          <w:rFonts w:ascii="Times New Roman" w:hAnsi="Times New Roman" w:cs="Times New Roman"/>
          <w:b/>
          <w:i/>
          <w:lang w:val="uk-UA"/>
        </w:rPr>
        <w:t>Правильн</w:t>
      </w:r>
      <w:r w:rsidR="00F244E1">
        <w:rPr>
          <w:rFonts w:ascii="Times New Roman" w:hAnsi="Times New Roman" w:cs="Times New Roman"/>
          <w:b/>
          <w:i/>
          <w:lang w:val="uk-UA"/>
        </w:rPr>
        <w:t>о розставлено розділові знаки у складному реченні зі збігом двох сполучників</w:t>
      </w:r>
      <w:r>
        <w:rPr>
          <w:rFonts w:ascii="Times New Roman" w:hAnsi="Times New Roman" w:cs="Times New Roman"/>
          <w:b/>
          <w:i/>
          <w:lang w:val="uk-UA"/>
        </w:rPr>
        <w:t xml:space="preserve">: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DB667C">
        <w:rPr>
          <w:rFonts w:ascii="Times New Roman" w:hAnsi="Times New Roman" w:cs="Times New Roman"/>
          <w:lang w:val="uk-UA"/>
        </w:rPr>
        <w:t xml:space="preserve">Шерхіт очеретів сповнював душу, і коли Яким зрізав ножем першу очеретину, він став заспокійливим гулом.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DB667C">
        <w:rPr>
          <w:rFonts w:ascii="Times New Roman" w:hAnsi="Times New Roman" w:cs="Times New Roman"/>
          <w:lang w:val="uk-UA"/>
        </w:rPr>
        <w:t xml:space="preserve">З того вечора я часто приходив до дядька </w:t>
      </w:r>
      <w:proofErr w:type="spellStart"/>
      <w:r w:rsidR="00DB667C">
        <w:rPr>
          <w:rFonts w:ascii="Times New Roman" w:hAnsi="Times New Roman" w:cs="Times New Roman"/>
          <w:lang w:val="uk-UA"/>
        </w:rPr>
        <w:t>Себастіяна</w:t>
      </w:r>
      <w:proofErr w:type="spellEnd"/>
      <w:r w:rsidR="00DB667C">
        <w:rPr>
          <w:rFonts w:ascii="Times New Roman" w:hAnsi="Times New Roman" w:cs="Times New Roman"/>
          <w:lang w:val="uk-UA"/>
        </w:rPr>
        <w:t xml:space="preserve">, і, коли він мав час, ми разом читали якусь книгу, газети чи гомоніли про всяку всячину. </w:t>
      </w: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910D55">
        <w:rPr>
          <w:rFonts w:ascii="Times New Roman" w:hAnsi="Times New Roman" w:cs="Times New Roman"/>
          <w:lang w:val="uk-UA"/>
        </w:rPr>
        <w:t xml:space="preserve">З часу втечі з полону </w:t>
      </w:r>
      <w:r w:rsidR="00CA5BD9">
        <w:rPr>
          <w:rFonts w:ascii="Times New Roman" w:hAnsi="Times New Roman" w:cs="Times New Roman"/>
          <w:lang w:val="uk-UA"/>
        </w:rPr>
        <w:t>Добриня рідко згадував свого колишнього господаря, навіть зринала було думка, що вже ніколи з ним не зустрінеться, що він або загинув</w:t>
      </w:r>
      <w:r w:rsidR="007C38FF">
        <w:rPr>
          <w:rFonts w:ascii="Times New Roman" w:hAnsi="Times New Roman" w:cs="Times New Roman"/>
          <w:lang w:val="uk-UA"/>
        </w:rPr>
        <w:t xml:space="preserve"> під час облоги Києва, або якщо вижив, пішов далі з Батиєм. </w:t>
      </w:r>
    </w:p>
    <w:p w:rsidR="006550A8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05252B">
        <w:rPr>
          <w:rFonts w:ascii="Times New Roman" w:hAnsi="Times New Roman" w:cs="Times New Roman"/>
          <w:lang w:val="uk-UA"/>
        </w:rPr>
        <w:t xml:space="preserve">Мати брала пучками ягоду, несла до вуст, і, коли роздушувала черешню, то в кутиках уст спалахував сік. </w:t>
      </w:r>
    </w:p>
    <w:p w:rsidR="00F86C55" w:rsidRPr="00A57788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lang w:val="uk-UA"/>
        </w:rPr>
        <w:br/>
      </w:r>
      <w:r w:rsidRPr="004F7315">
        <w:rPr>
          <w:rFonts w:ascii="Times New Roman" w:hAnsi="Times New Roman" w:cs="Times New Roman"/>
          <w:b/>
          <w:lang w:val="uk-UA"/>
        </w:rPr>
        <w:t xml:space="preserve">6. </w:t>
      </w:r>
      <w:r>
        <w:rPr>
          <w:rFonts w:ascii="Times New Roman" w:hAnsi="Times New Roman" w:cs="Times New Roman"/>
          <w:b/>
          <w:i/>
          <w:lang w:val="uk-UA"/>
        </w:rPr>
        <w:t xml:space="preserve">Визначте складне речення, побудоване за схемою: </w:t>
      </w:r>
      <w:r w:rsidRPr="00A57788">
        <w:rPr>
          <w:rFonts w:ascii="Times New Roman" w:hAnsi="Times New Roman" w:cs="Times New Roman"/>
          <w:b/>
        </w:rPr>
        <w:t>[   ]</w:t>
      </w:r>
      <w:r w:rsidR="00F244E1">
        <w:rPr>
          <w:rFonts w:ascii="Times New Roman" w:hAnsi="Times New Roman" w:cs="Times New Roman"/>
          <w:b/>
          <w:lang w:val="uk-UA"/>
        </w:rPr>
        <w:t xml:space="preserve">,  (   ), 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="00F244E1">
        <w:rPr>
          <w:rFonts w:ascii="Times New Roman" w:hAnsi="Times New Roman" w:cs="Times New Roman"/>
          <w:b/>
          <w:lang w:val="uk-UA"/>
        </w:rPr>
        <w:t xml:space="preserve">а </w:t>
      </w:r>
      <w:r w:rsidR="00F244E1" w:rsidRPr="00F244E1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  <w:lang w:val="uk-UA"/>
        </w:rPr>
        <w:t xml:space="preserve">   </w:t>
      </w:r>
      <w:r w:rsidR="00F244E1" w:rsidRPr="00F244E1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  <w:lang w:val="uk-UA"/>
        </w:rPr>
        <w:t xml:space="preserve">. </w:t>
      </w:r>
    </w:p>
    <w:p w:rsidR="00F86C55" w:rsidRDefault="00F86C55" w:rsidP="00F86C5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а) </w:t>
      </w:r>
      <w:r w:rsidR="0050473D">
        <w:rPr>
          <w:rFonts w:ascii="Times New Roman" w:hAnsi="Times New Roman" w:cs="Times New Roman"/>
          <w:lang w:val="uk-UA"/>
        </w:rPr>
        <w:t xml:space="preserve">Дурманом віяло з густих заростей, які двома застиглими хвилями означали нічну вулицю, танучи в повітрі, а з обійсть долинав дух матіоли. </w:t>
      </w:r>
    </w:p>
    <w:p w:rsidR="00F86C55" w:rsidRPr="004F7315" w:rsidRDefault="00F86C55" w:rsidP="00F86C5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б) </w:t>
      </w:r>
      <w:r w:rsidR="0050473D">
        <w:rPr>
          <w:rFonts w:ascii="Times New Roman" w:hAnsi="Times New Roman" w:cs="Times New Roman"/>
          <w:lang w:val="uk-UA"/>
        </w:rPr>
        <w:t xml:space="preserve">Серце Єльки зайшлося жалем до цих закурених курявою степів, незграбно-великих, беззахисних створінь, які ще вчора спокійно паслися десь на балках. </w:t>
      </w:r>
    </w:p>
    <w:p w:rsidR="00F86C55" w:rsidRPr="004F7315" w:rsidRDefault="00F86C55" w:rsidP="00F86C5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в) </w:t>
      </w:r>
      <w:r w:rsidR="00612F32">
        <w:rPr>
          <w:rFonts w:ascii="Times New Roman" w:hAnsi="Times New Roman" w:cs="Times New Roman"/>
          <w:lang w:val="uk-UA"/>
        </w:rPr>
        <w:t xml:space="preserve">Зелені стебла жита тягнуться догори так, наче прагнуть напитися не тільки сонячного проміння, а й закропитися живлющими жайворонковими піснями. </w:t>
      </w:r>
    </w:p>
    <w:p w:rsidR="00612F32" w:rsidRDefault="00612F32" w:rsidP="00F86C55">
      <w:pPr>
        <w:pStyle w:val="a3"/>
        <w:ind w:left="0"/>
        <w:rPr>
          <w:rFonts w:ascii="Times New Roman" w:hAnsi="Times New Roman" w:cs="Times New Roman"/>
          <w:lang w:val="uk-UA"/>
        </w:rPr>
      </w:pPr>
    </w:p>
    <w:p w:rsidR="00F86C55" w:rsidRDefault="00F86C55" w:rsidP="00F86C55">
      <w:pPr>
        <w:pStyle w:val="a3"/>
        <w:ind w:left="0"/>
        <w:rPr>
          <w:rFonts w:ascii="Times New Roman" w:hAnsi="Times New Roman" w:cs="Times New Roman"/>
          <w:lang w:val="uk-UA"/>
        </w:rPr>
      </w:pPr>
      <w:r w:rsidRPr="004F7315">
        <w:rPr>
          <w:rFonts w:ascii="Times New Roman" w:hAnsi="Times New Roman" w:cs="Times New Roman"/>
          <w:lang w:val="uk-UA"/>
        </w:rPr>
        <w:t xml:space="preserve">г) </w:t>
      </w:r>
      <w:r w:rsidR="00612F32">
        <w:rPr>
          <w:rFonts w:ascii="Times New Roman" w:hAnsi="Times New Roman" w:cs="Times New Roman"/>
          <w:lang w:val="uk-UA"/>
        </w:rPr>
        <w:t xml:space="preserve">Лось знав, що то тріщить стара гілляка на дубі, всохла, кощава, їй давно вже б треба впасти, а вона не падала, з дивною впертістю тримаючись за стовбур. </w:t>
      </w:r>
    </w:p>
    <w:p w:rsidR="006550A8" w:rsidRPr="004F7315" w:rsidRDefault="006550A8" w:rsidP="00F86C55">
      <w:pPr>
        <w:pStyle w:val="a3"/>
        <w:ind w:left="0"/>
        <w:rPr>
          <w:rFonts w:ascii="Times New Roman" w:hAnsi="Times New Roman" w:cs="Times New Roman"/>
          <w:lang w:val="uk-UA"/>
        </w:rPr>
      </w:pPr>
    </w:p>
    <w:p w:rsidR="001E1EA7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Достатній і високий рівні 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>бал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и</w:t>
      </w: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). </w:t>
      </w:r>
    </w:p>
    <w:p w:rsidR="001E1EA7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7.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Розставте розділові знаки </w:t>
      </w:r>
      <w:r w:rsidRPr="004F73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 реченні.</w:t>
      </w:r>
    </w:p>
    <w:p w:rsidR="00BC3FA6" w:rsidRPr="00BC3FA6" w:rsidRDefault="00BC3FA6" w:rsidP="00F86C55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Ось я</w:t>
      </w:r>
      <w:r w:rsidR="001E1E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перехиляюся через цямрини що пахнуть вогким деревом пильно вдивляюся вниз а з самісінької глибини колодязя з його немислимо глибокого дна так само проглядається моє дитинство й ми дивимось одне одному в очі мовчимо ніби у своєму мовчанні теж хочемо зрозуміти якусь загадку проникнути в таємницю. </w:t>
      </w:r>
    </w:p>
    <w:p w:rsidR="00F86C55" w:rsidRPr="00F86C5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i/>
          <w:lang w:val="uk-UA"/>
        </w:rPr>
      </w:pPr>
    </w:p>
    <w:p w:rsidR="00F86C55" w:rsidRPr="004F7315" w:rsidRDefault="00F86C55" w:rsidP="00F86C55">
      <w:pPr>
        <w:pStyle w:val="a3"/>
        <w:spacing w:after="0"/>
        <w:ind w:left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i/>
          <w:lang w:val="uk-UA"/>
        </w:rPr>
        <w:t xml:space="preserve">8. </w:t>
      </w:r>
      <w:r>
        <w:rPr>
          <w:rFonts w:ascii="Times New Roman" w:hAnsi="Times New Roman" w:cs="Times New Roman"/>
          <w:b/>
          <w:i/>
          <w:lang w:val="uk-UA"/>
        </w:rPr>
        <w:t>Накресліть схему речення.</w:t>
      </w:r>
      <w:r w:rsidRPr="004F7315"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F86C55" w:rsidRDefault="001E1EA7" w:rsidP="00F86C55">
      <w:pPr>
        <w:spacing w:after="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Таємниці природи всюди тільки розпізнати їх зумій, і неодмінно збирати їх треба до схід сонця, коли зілля ще в росі, коли воно чисте. </w:t>
      </w:r>
    </w:p>
    <w:p w:rsidR="001E1EA7" w:rsidRPr="001E1EA7" w:rsidRDefault="001E1EA7" w:rsidP="00F86C55">
      <w:pPr>
        <w:spacing w:after="0"/>
        <w:rPr>
          <w:rFonts w:ascii="Times New Roman" w:hAnsi="Times New Roman" w:cs="Times New Roman"/>
          <w:i/>
          <w:lang w:val="uk-UA"/>
        </w:rPr>
      </w:pPr>
    </w:p>
    <w:p w:rsidR="00F86C55" w:rsidRPr="004F7315" w:rsidRDefault="00F86C55" w:rsidP="00F86C55">
      <w:pPr>
        <w:spacing w:after="0"/>
        <w:rPr>
          <w:rFonts w:ascii="Times New Roman" w:hAnsi="Times New Roman" w:cs="Times New Roman"/>
          <w:b/>
          <w:i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9. </w:t>
      </w:r>
      <w:r>
        <w:rPr>
          <w:rFonts w:ascii="Times New Roman" w:hAnsi="Times New Roman" w:cs="Times New Roman"/>
          <w:b/>
          <w:i/>
          <w:lang w:val="uk-UA"/>
        </w:rPr>
        <w:t xml:space="preserve">Складіть речення за даними схемами. </w:t>
      </w:r>
    </w:p>
    <w:p w:rsidR="00F86C55" w:rsidRDefault="00F86C55" w:rsidP="00F86C55">
      <w:pPr>
        <w:spacing w:after="0"/>
        <w:rPr>
          <w:rFonts w:ascii="Times New Roman" w:hAnsi="Times New Roman" w:cs="Times New Roman"/>
          <w:b/>
          <w:lang w:val="uk-UA"/>
        </w:rPr>
      </w:pPr>
      <w:r w:rsidRPr="00F86C55">
        <w:rPr>
          <w:rFonts w:ascii="Times New Roman" w:hAnsi="Times New Roman" w:cs="Times New Roman"/>
          <w:i/>
          <w:lang w:val="uk-UA"/>
        </w:rPr>
        <w:t>1)</w:t>
      </w:r>
      <w:r w:rsidRPr="00F86C55">
        <w:rPr>
          <w:rFonts w:ascii="Times New Roman" w:hAnsi="Times New Roman" w:cs="Times New Roman"/>
          <w:b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="00F244E1" w:rsidRPr="001E1EA7">
        <w:rPr>
          <w:rFonts w:ascii="Times New Roman" w:hAnsi="Times New Roman" w:cs="Times New Roman"/>
          <w:i/>
          <w:lang w:val="uk-UA"/>
        </w:rPr>
        <w:t>але</w:t>
      </w:r>
      <w:r w:rsidR="00F244E1">
        <w:rPr>
          <w:rFonts w:ascii="Times New Roman" w:hAnsi="Times New Roman" w:cs="Times New Roman"/>
          <w:b/>
          <w:lang w:val="uk-UA"/>
        </w:rPr>
        <w:t xml:space="preserve">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>,  (   ), (   ).</w:t>
      </w:r>
    </w:p>
    <w:p w:rsidR="006550A8" w:rsidRDefault="006550A8" w:rsidP="00F86C55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F86C55">
      <w:pPr>
        <w:spacing w:after="0"/>
        <w:rPr>
          <w:rFonts w:ascii="Times New Roman" w:hAnsi="Times New Roman" w:cs="Times New Roman"/>
          <w:b/>
          <w:lang w:val="uk-UA"/>
        </w:rPr>
      </w:pPr>
      <w:r w:rsidRPr="00F86C55">
        <w:rPr>
          <w:rFonts w:ascii="Times New Roman" w:hAnsi="Times New Roman" w:cs="Times New Roman"/>
          <w:i/>
          <w:lang w:val="uk-UA"/>
        </w:rPr>
        <w:t xml:space="preserve">2)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Pr="00A57788">
        <w:rPr>
          <w:rFonts w:ascii="Times New Roman" w:hAnsi="Times New Roman" w:cs="Times New Roman"/>
          <w:b/>
        </w:rPr>
        <w:t>[   ]</w:t>
      </w:r>
      <w:r>
        <w:rPr>
          <w:rFonts w:ascii="Times New Roman" w:hAnsi="Times New Roman" w:cs="Times New Roman"/>
          <w:b/>
          <w:lang w:val="uk-UA"/>
        </w:rPr>
        <w:t xml:space="preserve">, </w:t>
      </w:r>
      <w:r w:rsidR="00F244E1" w:rsidRPr="001E1EA7">
        <w:rPr>
          <w:rFonts w:ascii="Times New Roman" w:hAnsi="Times New Roman" w:cs="Times New Roman"/>
          <w:i/>
          <w:lang w:val="uk-UA"/>
        </w:rPr>
        <w:t>і</w:t>
      </w:r>
      <w:r w:rsidR="00F244E1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(   )</w:t>
      </w:r>
      <w:r w:rsidR="00F244E1">
        <w:rPr>
          <w:rFonts w:ascii="Times New Roman" w:hAnsi="Times New Roman" w:cs="Times New Roman"/>
          <w:b/>
          <w:lang w:val="uk-UA"/>
        </w:rPr>
        <w:t xml:space="preserve">, </w:t>
      </w:r>
      <w:r w:rsidRPr="00A57788">
        <w:rPr>
          <w:rFonts w:ascii="Times New Roman" w:hAnsi="Times New Roman" w:cs="Times New Roman"/>
          <w:b/>
        </w:rPr>
        <w:t xml:space="preserve"> [   ]</w:t>
      </w:r>
      <w:r>
        <w:rPr>
          <w:rFonts w:ascii="Times New Roman" w:hAnsi="Times New Roman" w:cs="Times New Roman"/>
          <w:b/>
          <w:lang w:val="uk-UA"/>
        </w:rPr>
        <w:t>.</w:t>
      </w:r>
    </w:p>
    <w:p w:rsidR="006550A8" w:rsidRPr="00F86C55" w:rsidRDefault="006550A8" w:rsidP="00F86C55">
      <w:pPr>
        <w:spacing w:after="0"/>
        <w:rPr>
          <w:rFonts w:ascii="Times New Roman" w:hAnsi="Times New Roman" w:cs="Times New Roman"/>
          <w:b/>
          <w:lang w:val="uk-UA"/>
        </w:rPr>
      </w:pPr>
    </w:p>
    <w:p w:rsidR="00F86C55" w:rsidRDefault="00F86C55" w:rsidP="00F86C55">
      <w:pPr>
        <w:spacing w:after="0"/>
        <w:rPr>
          <w:rFonts w:ascii="Times New Roman" w:hAnsi="Times New Roman" w:cs="Times New Roman"/>
          <w:b/>
          <w:lang w:val="uk-UA"/>
        </w:rPr>
      </w:pPr>
      <w:r w:rsidRPr="004F7315">
        <w:rPr>
          <w:rFonts w:ascii="Times New Roman" w:hAnsi="Times New Roman" w:cs="Times New Roman"/>
          <w:b/>
          <w:lang w:val="uk-UA"/>
        </w:rPr>
        <w:t xml:space="preserve">10. </w:t>
      </w:r>
      <w:r w:rsidRPr="004F7315">
        <w:rPr>
          <w:rFonts w:ascii="Times New Roman" w:hAnsi="Times New Roman" w:cs="Times New Roman"/>
          <w:b/>
          <w:i/>
          <w:lang w:val="uk-UA"/>
        </w:rPr>
        <w:t>Виконайте повний синтаксичний розбір речення.</w:t>
      </w:r>
      <w:r w:rsidRPr="004F7315">
        <w:rPr>
          <w:rFonts w:ascii="Times New Roman" w:hAnsi="Times New Roman" w:cs="Times New Roman"/>
          <w:b/>
          <w:lang w:val="uk-UA"/>
        </w:rPr>
        <w:t xml:space="preserve"> </w:t>
      </w:r>
    </w:p>
    <w:p w:rsidR="004F7315" w:rsidRPr="001E1EA7" w:rsidRDefault="001E1EA7" w:rsidP="001E1EA7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Так Добриня з Янкою йшли три доби: вдень вони спали, а вночі, прокладаючи шлях по зорях, поволі, бо зовсім знесиліли від голоду, просувалися на північний захід – до Волги, до Чорного лісу, де Добриня сподівався знайти якийсь притулок і захисток. </w:t>
      </w:r>
    </w:p>
    <w:sectPr w:rsidR="004F7315" w:rsidRPr="001E1EA7" w:rsidSect="00FA2A6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FDE"/>
    <w:multiLevelType w:val="hybridMultilevel"/>
    <w:tmpl w:val="B496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2BD"/>
    <w:multiLevelType w:val="hybridMultilevel"/>
    <w:tmpl w:val="025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7D9D"/>
    <w:multiLevelType w:val="hybridMultilevel"/>
    <w:tmpl w:val="211EC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A2469"/>
    <w:multiLevelType w:val="hybridMultilevel"/>
    <w:tmpl w:val="540CA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625F1"/>
    <w:multiLevelType w:val="hybridMultilevel"/>
    <w:tmpl w:val="3710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27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210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632016">
    <w:abstractNumId w:val="0"/>
  </w:num>
  <w:num w:numId="4" w16cid:durableId="12462160">
    <w:abstractNumId w:val="1"/>
  </w:num>
  <w:num w:numId="5" w16cid:durableId="113633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0F"/>
    <w:rsid w:val="0005252B"/>
    <w:rsid w:val="00076ECB"/>
    <w:rsid w:val="001876A6"/>
    <w:rsid w:val="001E1EA7"/>
    <w:rsid w:val="0022346D"/>
    <w:rsid w:val="00246DB1"/>
    <w:rsid w:val="00262C28"/>
    <w:rsid w:val="00263841"/>
    <w:rsid w:val="00344A34"/>
    <w:rsid w:val="003B19DE"/>
    <w:rsid w:val="0046672F"/>
    <w:rsid w:val="004B6322"/>
    <w:rsid w:val="004C0B08"/>
    <w:rsid w:val="004F7315"/>
    <w:rsid w:val="0050473D"/>
    <w:rsid w:val="00536A15"/>
    <w:rsid w:val="005E3B6D"/>
    <w:rsid w:val="00612F32"/>
    <w:rsid w:val="006550A8"/>
    <w:rsid w:val="00685160"/>
    <w:rsid w:val="00751DFA"/>
    <w:rsid w:val="007745CE"/>
    <w:rsid w:val="00790FF0"/>
    <w:rsid w:val="007A4C3D"/>
    <w:rsid w:val="007C38FF"/>
    <w:rsid w:val="007E3B7E"/>
    <w:rsid w:val="008B441C"/>
    <w:rsid w:val="00910D55"/>
    <w:rsid w:val="009E3FF3"/>
    <w:rsid w:val="00A57788"/>
    <w:rsid w:val="00B109EE"/>
    <w:rsid w:val="00B415E0"/>
    <w:rsid w:val="00B4457D"/>
    <w:rsid w:val="00BC3FA6"/>
    <w:rsid w:val="00BF7C0F"/>
    <w:rsid w:val="00C4412C"/>
    <w:rsid w:val="00C64ABC"/>
    <w:rsid w:val="00CA5BD9"/>
    <w:rsid w:val="00CD0AD3"/>
    <w:rsid w:val="00CF4299"/>
    <w:rsid w:val="00D27B83"/>
    <w:rsid w:val="00D37E1C"/>
    <w:rsid w:val="00D44EEC"/>
    <w:rsid w:val="00D53251"/>
    <w:rsid w:val="00DB667C"/>
    <w:rsid w:val="00E871E2"/>
    <w:rsid w:val="00EB2766"/>
    <w:rsid w:val="00EC2248"/>
    <w:rsid w:val="00EF31E2"/>
    <w:rsid w:val="00F244E1"/>
    <w:rsid w:val="00F83AF1"/>
    <w:rsid w:val="00F86C55"/>
    <w:rsid w:val="00F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0A98"/>
  <w15:docId w15:val="{EF3B6774-6D79-0A4F-92B8-D890651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9D8F-FC5D-4860-96F2-573D071CB2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6178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okalcenko10.79@gmail.com</cp:lastModifiedBy>
  <cp:revision>38</cp:revision>
  <cp:lastPrinted>2014-12-23T05:07:00Z</cp:lastPrinted>
  <dcterms:created xsi:type="dcterms:W3CDTF">2014-12-22T21:44:00Z</dcterms:created>
  <dcterms:modified xsi:type="dcterms:W3CDTF">2022-05-08T13:13:00Z</dcterms:modified>
</cp:coreProperties>
</file>