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FA6CDA" w:rsidRDefault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14.04</w:t>
      </w:r>
    </w:p>
    <w:p w:rsidR="00472624" w:rsidRPr="00FA6CDA" w:rsidRDefault="00472624">
      <w:pPr>
        <w:rPr>
          <w:color w:val="C00000"/>
          <w:sz w:val="28"/>
          <w:szCs w:val="28"/>
          <w:lang w:val="uk-UA"/>
        </w:rPr>
      </w:pPr>
      <w:r w:rsidRPr="00FA6CDA">
        <w:rPr>
          <w:color w:val="C00000"/>
          <w:sz w:val="28"/>
          <w:szCs w:val="28"/>
          <w:lang w:val="uk-UA"/>
        </w:rPr>
        <w:t>Математика</w:t>
      </w:r>
    </w:p>
    <w:p w:rsidR="00472624" w:rsidRPr="00FA6CDA" w:rsidRDefault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С. 98, № 3, 4</w:t>
      </w:r>
    </w:p>
    <w:p w:rsidR="00472624" w:rsidRPr="00FA6CDA" w:rsidRDefault="00472624">
      <w:pPr>
        <w:rPr>
          <w:color w:val="C00000"/>
          <w:sz w:val="28"/>
          <w:szCs w:val="28"/>
          <w:lang w:val="uk-UA"/>
        </w:rPr>
      </w:pPr>
      <w:r w:rsidRPr="00FA6CDA">
        <w:rPr>
          <w:color w:val="C00000"/>
          <w:sz w:val="28"/>
          <w:szCs w:val="28"/>
          <w:lang w:val="uk-UA"/>
        </w:rPr>
        <w:t>Українська мова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Діагностична робота в 3 класі Тема "Речення"</w:t>
      </w:r>
      <w:bookmarkStart w:id="0" w:name="_GoBack"/>
      <w:bookmarkEnd w:id="0"/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Діти ходили в гай там озеро біля берега діти побачили качку з каченятами каченята ще зовсім не вміли плавати.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1.Що визначає речення?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а) тему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б) закінчену думку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в) план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2.Які слова є головними членами речення:        Їжачок влаштував собі гніздо на         зиму з осіннього листя.  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а) влаштував гніздо 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 б) гніздо на зиму 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 в) </w:t>
      </w:r>
      <w:proofErr w:type="spellStart"/>
      <w:r w:rsidRPr="00FA6CDA">
        <w:rPr>
          <w:sz w:val="28"/>
          <w:szCs w:val="28"/>
          <w:lang w:val="uk-UA"/>
        </w:rPr>
        <w:t>іжачок</w:t>
      </w:r>
      <w:proofErr w:type="spellEnd"/>
      <w:r w:rsidRPr="00FA6CDA">
        <w:rPr>
          <w:sz w:val="28"/>
          <w:szCs w:val="28"/>
          <w:lang w:val="uk-UA"/>
        </w:rPr>
        <w:t xml:space="preserve"> влаштував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3.Обери питальне речення.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а) По дорогах мчали машини.         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  б) Вивчайте рідну мову!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в) Яке місто є столицею України?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4. Склади речення з поданих слів. Підкресли головні члени речення.  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   тільки,  летят</w:t>
      </w:r>
      <w:r w:rsidRPr="00FA6CDA">
        <w:rPr>
          <w:sz w:val="28"/>
          <w:szCs w:val="28"/>
          <w:lang w:val="uk-UA"/>
        </w:rPr>
        <w:t xml:space="preserve">ь,  до добрих,    </w:t>
      </w:r>
      <w:r w:rsidRPr="00FA6CDA">
        <w:rPr>
          <w:sz w:val="28"/>
          <w:szCs w:val="28"/>
          <w:lang w:val="uk-UA"/>
        </w:rPr>
        <w:t>Лелеки,  людей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5.Об'єднай два речення в одне. Запиши.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   Біля  дому </w:t>
      </w:r>
      <w:r w:rsidRPr="00FA6CDA">
        <w:rPr>
          <w:sz w:val="28"/>
          <w:szCs w:val="28"/>
          <w:lang w:val="uk-UA"/>
        </w:rPr>
        <w:t xml:space="preserve">зацвіли троянди. Троянди  </w:t>
      </w:r>
      <w:r w:rsidRPr="00FA6CDA">
        <w:rPr>
          <w:sz w:val="28"/>
          <w:szCs w:val="28"/>
          <w:lang w:val="uk-UA"/>
        </w:rPr>
        <w:t xml:space="preserve"> були білі, жовті, червоні.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6.Перебудуй речення так, щоб в кінці стояв знак оклику. Запиши.  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lastRenderedPageBreak/>
        <w:t xml:space="preserve">   Людям треба берегти ліси.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7.Поділи на речення. Підбери заголовок. Запиши.</w:t>
      </w:r>
    </w:p>
    <w:p w:rsidR="00472624" w:rsidRPr="00FA6CDA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>У лісі ми бачили білочку у неї коричнева шубка хвостик довгий і пухнастий на вушках чорні китички очки немов чорні намистинки.</w:t>
      </w:r>
    </w:p>
    <w:p w:rsidR="00472624" w:rsidRDefault="00472624" w:rsidP="00472624">
      <w:pPr>
        <w:rPr>
          <w:sz w:val="28"/>
          <w:szCs w:val="28"/>
          <w:lang w:val="uk-UA"/>
        </w:rPr>
      </w:pPr>
      <w:r w:rsidRPr="00FA6CDA">
        <w:rPr>
          <w:sz w:val="28"/>
          <w:szCs w:val="28"/>
          <w:lang w:val="uk-UA"/>
        </w:rPr>
        <w:t xml:space="preserve">8.У </w:t>
      </w:r>
      <w:proofErr w:type="spellStart"/>
      <w:r w:rsidRPr="00FA6CDA">
        <w:rPr>
          <w:sz w:val="28"/>
          <w:szCs w:val="28"/>
          <w:lang w:val="uk-UA"/>
        </w:rPr>
        <w:t>останьому</w:t>
      </w:r>
      <w:proofErr w:type="spellEnd"/>
      <w:r w:rsidRPr="00FA6CDA">
        <w:rPr>
          <w:sz w:val="28"/>
          <w:szCs w:val="28"/>
          <w:lang w:val="uk-UA"/>
        </w:rPr>
        <w:t xml:space="preserve"> реченні вправи 7 підкресли підмет і присудок.</w:t>
      </w:r>
    </w:p>
    <w:p w:rsidR="00FA6CDA" w:rsidRPr="00FA6CDA" w:rsidRDefault="00FA6CDA" w:rsidP="00472624">
      <w:pPr>
        <w:rPr>
          <w:color w:val="FF0000"/>
          <w:sz w:val="28"/>
          <w:szCs w:val="28"/>
          <w:lang w:val="uk-UA"/>
        </w:rPr>
      </w:pPr>
      <w:r w:rsidRPr="00FA6CDA">
        <w:rPr>
          <w:color w:val="FF0000"/>
          <w:sz w:val="28"/>
          <w:szCs w:val="28"/>
          <w:lang w:val="uk-UA"/>
        </w:rPr>
        <w:t>Я досліджую світ</w:t>
      </w:r>
    </w:p>
    <w:p w:rsidR="00FA6CDA" w:rsidRPr="00510304" w:rsidRDefault="00FA6CDA" w:rsidP="00FA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10304">
        <w:rPr>
          <w:rFonts w:ascii="Times New Roman" w:hAnsi="Times New Roman" w:cs="Times New Roman"/>
          <w:b/>
          <w:sz w:val="28"/>
        </w:rPr>
        <w:t>Тестування</w:t>
      </w:r>
      <w:proofErr w:type="spellEnd"/>
    </w:p>
    <w:p w:rsidR="00FA6CDA" w:rsidRDefault="00FA6CDA" w:rsidP="00FA6C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10304">
        <w:rPr>
          <w:rFonts w:ascii="Times New Roman" w:hAnsi="Times New Roman" w:cs="Times New Roman"/>
          <w:b/>
          <w:sz w:val="28"/>
        </w:rPr>
        <w:t>«</w:t>
      </w:r>
      <w:proofErr w:type="gramStart"/>
      <w:r w:rsidRPr="00510304">
        <w:rPr>
          <w:rFonts w:ascii="Times New Roman" w:hAnsi="Times New Roman" w:cs="Times New Roman"/>
          <w:b/>
          <w:sz w:val="28"/>
        </w:rPr>
        <w:t>Яке</w:t>
      </w:r>
      <w:proofErr w:type="gramEnd"/>
      <w:r w:rsidRPr="0051030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10304">
        <w:rPr>
          <w:rFonts w:ascii="Times New Roman" w:hAnsi="Times New Roman" w:cs="Times New Roman"/>
          <w:b/>
          <w:sz w:val="28"/>
        </w:rPr>
        <w:t>значення</w:t>
      </w:r>
      <w:proofErr w:type="spellEnd"/>
      <w:r w:rsidRPr="0051030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10304">
        <w:rPr>
          <w:rFonts w:ascii="Times New Roman" w:hAnsi="Times New Roman" w:cs="Times New Roman"/>
          <w:b/>
          <w:sz w:val="28"/>
        </w:rPr>
        <w:t>ма</w:t>
      </w:r>
      <w:proofErr w:type="spellEnd"/>
      <w:r w:rsidRPr="00510304">
        <w:rPr>
          <w:rFonts w:ascii="Times New Roman" w:hAnsi="Times New Roman" w:cs="Times New Roman"/>
          <w:b/>
          <w:sz w:val="28"/>
          <w:lang w:val="uk-UA"/>
        </w:rPr>
        <w:t>є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о</w:t>
      </w:r>
      <w:proofErr w:type="spellStart"/>
      <w:r w:rsidRPr="00510304">
        <w:rPr>
          <w:rFonts w:ascii="Times New Roman" w:hAnsi="Times New Roman" w:cs="Times New Roman"/>
          <w:b/>
          <w:sz w:val="28"/>
        </w:rPr>
        <w:t>вооб</w:t>
      </w:r>
      <w:r w:rsidRPr="00510304">
        <w:rPr>
          <w:rFonts w:ascii="Times New Roman" w:hAnsi="Times New Roman" w:cs="Times New Roman"/>
          <w:b/>
          <w:sz w:val="28"/>
          <w:lang w:val="uk-UA"/>
        </w:rPr>
        <w:t>іг</w:t>
      </w:r>
      <w:proofErr w:type="spellEnd"/>
      <w:r w:rsidRPr="00510304">
        <w:rPr>
          <w:rFonts w:ascii="Times New Roman" w:hAnsi="Times New Roman" w:cs="Times New Roman"/>
          <w:b/>
          <w:sz w:val="28"/>
          <w:lang w:val="uk-UA"/>
        </w:rPr>
        <w:t>?  Кровоносна система»</w:t>
      </w:r>
    </w:p>
    <w:p w:rsidR="00FA6CDA" w:rsidRPr="007149C7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49C7">
        <w:rPr>
          <w:rFonts w:ascii="Times New Roman" w:hAnsi="Times New Roman" w:cs="Times New Roman"/>
          <w:b/>
          <w:sz w:val="28"/>
          <w:lang w:val="uk-UA"/>
        </w:rPr>
        <w:t>1.Система кровообігу складається із …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серця та кровоносних судин, якими рухається кров;</w:t>
      </w:r>
    </w:p>
    <w:p w:rsidR="00FA6CDA" w:rsidRDefault="00FA6CDA" w:rsidP="00FA6CDA">
      <w:pPr>
        <w:tabs>
          <w:tab w:val="left" w:pos="1455"/>
        </w:tabs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серця по-якому рухається кров;</w:t>
      </w:r>
      <w:r>
        <w:rPr>
          <w:rFonts w:ascii="Times New Roman" w:hAnsi="Times New Roman" w:cs="Times New Roman"/>
          <w:sz w:val="28"/>
          <w:lang w:val="uk-UA"/>
        </w:rPr>
        <w:tab/>
        <w:t xml:space="preserve"> 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кровоносних судин по-яких рухається кров.</w:t>
      </w:r>
    </w:p>
    <w:p w:rsidR="00FA6CDA" w:rsidRPr="007149C7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49C7">
        <w:rPr>
          <w:rFonts w:ascii="Times New Roman" w:hAnsi="Times New Roman" w:cs="Times New Roman"/>
          <w:b/>
          <w:sz w:val="28"/>
          <w:lang w:val="uk-UA"/>
        </w:rPr>
        <w:t>2.Що переносить кров по організму людини?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тільки вуглекислий газ;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кисень і вуглекислий газ;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тільки кисень.</w:t>
      </w:r>
    </w:p>
    <w:p w:rsidR="00FA6CDA" w:rsidRPr="007149C7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49C7">
        <w:rPr>
          <w:rFonts w:ascii="Times New Roman" w:hAnsi="Times New Roman" w:cs="Times New Roman"/>
          <w:b/>
          <w:sz w:val="28"/>
          <w:lang w:val="uk-UA"/>
        </w:rPr>
        <w:t>3.Рухається кров по тілу людини…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судинами;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артеріями;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венами.</w:t>
      </w:r>
    </w:p>
    <w:p w:rsidR="00FA6CDA" w:rsidRPr="007149C7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49C7">
        <w:rPr>
          <w:rFonts w:ascii="Times New Roman" w:hAnsi="Times New Roman" w:cs="Times New Roman"/>
          <w:b/>
          <w:sz w:val="28"/>
          <w:lang w:val="uk-UA"/>
        </w:rPr>
        <w:t>4.Що приводить кров у рух?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серце і судини;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судини;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серце.</w:t>
      </w:r>
    </w:p>
    <w:p w:rsidR="00FA6CDA" w:rsidRPr="007149C7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49C7">
        <w:rPr>
          <w:rFonts w:ascii="Times New Roman" w:hAnsi="Times New Roman" w:cs="Times New Roman"/>
          <w:b/>
          <w:sz w:val="28"/>
          <w:lang w:val="uk-UA"/>
        </w:rPr>
        <w:t>5.Доповни речення:</w:t>
      </w:r>
    </w:p>
    <w:p w:rsidR="00FA6CDA" w:rsidRPr="0020567B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0567B">
        <w:rPr>
          <w:rFonts w:ascii="Times New Roman" w:hAnsi="Times New Roman" w:cs="Times New Roman"/>
          <w:i/>
          <w:sz w:val="28"/>
          <w:lang w:val="uk-UA"/>
        </w:rPr>
        <w:t>Серце – м’язовий «мішок», що виштовхує кров, збагачену _________, у великі судини - ____________.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повітрям, артерії;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киснем, артерії;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В) вуглекислий газ, артерії.</w:t>
      </w:r>
    </w:p>
    <w:p w:rsidR="00FA6CDA" w:rsidRPr="0020567B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0567B">
        <w:rPr>
          <w:rFonts w:ascii="Times New Roman" w:hAnsi="Times New Roman" w:cs="Times New Roman"/>
          <w:b/>
          <w:sz w:val="28"/>
          <w:lang w:val="uk-UA"/>
        </w:rPr>
        <w:t>6.Малоактивний спосіб життя і переїдання призводить до …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ожиріння;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схуднення;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змоги мати велику силу.</w:t>
      </w:r>
    </w:p>
    <w:p w:rsidR="00FA6CDA" w:rsidRPr="0020567B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0567B">
        <w:rPr>
          <w:rFonts w:ascii="Times New Roman" w:hAnsi="Times New Roman" w:cs="Times New Roman"/>
          <w:b/>
          <w:sz w:val="28"/>
          <w:lang w:val="uk-UA"/>
        </w:rPr>
        <w:t>7.Від ожиріння особливо страждає…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кровоносна система;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серце;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судини.</w:t>
      </w:r>
    </w:p>
    <w:p w:rsidR="00FA6CDA" w:rsidRPr="0020567B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0567B">
        <w:rPr>
          <w:rFonts w:ascii="Times New Roman" w:hAnsi="Times New Roman" w:cs="Times New Roman"/>
          <w:b/>
          <w:sz w:val="28"/>
          <w:lang w:val="uk-UA"/>
        </w:rPr>
        <w:t>8.Доповни речення.</w:t>
      </w:r>
    </w:p>
    <w:p w:rsidR="00FA6CDA" w:rsidRPr="0020567B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0567B">
        <w:rPr>
          <w:rFonts w:ascii="Times New Roman" w:hAnsi="Times New Roman" w:cs="Times New Roman"/>
          <w:i/>
          <w:sz w:val="28"/>
          <w:lang w:val="uk-UA"/>
        </w:rPr>
        <w:t>Для зміцнення здоров’я необхідно тренувати _______ і вести _____________.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А) легені, активний спосіб життя;</w:t>
      </w:r>
    </w:p>
    <w:p w:rsidR="00FA6CDA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Б) судини, активний спосіб життя;</w:t>
      </w:r>
    </w:p>
    <w:p w:rsidR="00FA6CDA" w:rsidRPr="00510304" w:rsidRDefault="00FA6CDA" w:rsidP="00FA6CDA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В) серце, активний спосіб життя.</w:t>
      </w:r>
    </w:p>
    <w:p w:rsidR="00FA6CDA" w:rsidRPr="00510304" w:rsidRDefault="00FA6CDA" w:rsidP="00FA6CDA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FA6CDA" w:rsidRPr="00FA6CDA" w:rsidRDefault="00FA6CDA" w:rsidP="00472624">
      <w:pPr>
        <w:rPr>
          <w:sz w:val="28"/>
          <w:szCs w:val="28"/>
          <w:lang w:val="uk-UA"/>
        </w:rPr>
      </w:pPr>
    </w:p>
    <w:sectPr w:rsidR="00FA6CDA" w:rsidRPr="00FA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24"/>
    <w:rsid w:val="00472624"/>
    <w:rsid w:val="00703660"/>
    <w:rsid w:val="00F16267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2021-04-08T18:00:00Z</dcterms:created>
  <dcterms:modified xsi:type="dcterms:W3CDTF">2021-04-08T18:19:00Z</dcterms:modified>
</cp:coreProperties>
</file>