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F2" w:rsidRPr="009755DC" w:rsidRDefault="000A79F2" w:rsidP="000A79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0A79F2" w:rsidRPr="00C16534" w:rsidRDefault="000A79F2" w:rsidP="000A79F2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0A79F2" w:rsidRDefault="000A79F2" w:rsidP="000A79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0A79F2" w:rsidRDefault="000A79F2" w:rsidP="000A79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13 травня</w:t>
      </w:r>
    </w:p>
    <w:p w:rsidR="00925335" w:rsidRPr="00A55018" w:rsidRDefault="00925335" w:rsidP="00925335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55018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925335" w:rsidRPr="00A55018" w:rsidRDefault="00925335" w:rsidP="0092533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5501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7B11FA" w:rsidRDefault="00925335" w:rsidP="0092533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Виражальні засоби мови. (с.103-104)</w:t>
      </w:r>
    </w:p>
    <w:p w:rsidR="00925335" w:rsidRDefault="00925335" w:rsidP="009253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25335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 відрізнити текст-розповідь від тексту-опису?</w:t>
      </w:r>
    </w:p>
    <w:p w:rsidR="00925335" w:rsidRDefault="00925335" w:rsidP="009253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5335">
        <w:rPr>
          <w:rFonts w:ascii="Times New Roman" w:hAnsi="Times New Roman" w:cs="Times New Roman"/>
          <w:b/>
          <w:sz w:val="28"/>
          <w:szCs w:val="28"/>
          <w:lang w:val="uk-UA"/>
        </w:rPr>
        <w:t>Впр.262, 263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925335" w:rsidRDefault="00925335" w:rsidP="009253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25335">
        <w:rPr>
          <w:rFonts w:ascii="Times New Roman" w:hAnsi="Times New Roman" w:cs="Times New Roman"/>
          <w:color w:val="C00000"/>
          <w:sz w:val="28"/>
          <w:szCs w:val="28"/>
          <w:lang w:val="uk-UA"/>
        </w:rPr>
        <w:t>Уважно опрацювати правило!</w:t>
      </w:r>
    </w:p>
    <w:p w:rsidR="00925335" w:rsidRDefault="00925335" w:rsidP="009253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5335">
        <w:rPr>
          <w:rFonts w:ascii="Times New Roman" w:hAnsi="Times New Roman" w:cs="Times New Roman"/>
          <w:b/>
          <w:sz w:val="28"/>
          <w:szCs w:val="28"/>
          <w:lang w:val="uk-UA"/>
        </w:rPr>
        <w:t>Впр.264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834991" w:rsidRPr="00834991" w:rsidRDefault="00834991" w:rsidP="00834991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834991" w:rsidRPr="00834991" w:rsidRDefault="00834991" w:rsidP="0083499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34991" w:rsidRPr="00834991" w:rsidRDefault="00834991" w:rsidP="0083499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4991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таблицю множення числа 6; таблицю ділення на 6. (с.132)</w:t>
      </w:r>
    </w:p>
    <w:p w:rsidR="00834991" w:rsidRDefault="00834991" w:rsidP="00834991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hyperlink r:id="rId6" w:history="1">
        <w:r w:rsidRPr="00834991">
          <w:rPr>
            <w:rFonts w:ascii="Times New Roman" w:eastAsiaTheme="majorEastAsia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https://www.youtube.com/watch?v=3cyHp5yFp74</w:t>
        </w:r>
      </w:hyperlink>
      <w:r w:rsidRPr="00834991"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lang w:val="uk-UA"/>
        </w:rPr>
        <w:t xml:space="preserve"> – </w:t>
      </w:r>
      <w:r w:rsidRPr="008349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proofErr w:type="spellStart"/>
      <w:r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Множення</w:t>
      </w:r>
      <w:proofErr w:type="spellEnd"/>
      <w:r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і </w:t>
      </w:r>
      <w:proofErr w:type="spellStart"/>
      <w:r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ділення</w:t>
      </w:r>
      <w:proofErr w:type="spellEnd"/>
      <w:r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чисел 2, 3, 4</w:t>
      </w:r>
      <w:r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»</w:t>
      </w:r>
    </w:p>
    <w:p w:rsidR="00834991" w:rsidRPr="00834991" w:rsidRDefault="00834991" w:rsidP="00834991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val="uk-UA" w:eastAsia="ru-RU"/>
        </w:rPr>
        <w:t>Як дізнатися, у скільки разів одне число більше або менше від іншого?</w:t>
      </w:r>
    </w:p>
    <w:p w:rsidR="00834991" w:rsidRPr="00834991" w:rsidRDefault="00834991" w:rsidP="00834991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Pr="0083499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 w:eastAsia="ru-RU"/>
          </w:rPr>
          <w:t>https://www.youtube.com/watch?v=EBWMFgqRMDY</w:t>
        </w:r>
      </w:hyperlink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урок</w:t>
      </w:r>
    </w:p>
    <w:p w:rsidR="00834991" w:rsidRPr="00834991" w:rsidRDefault="00834991" w:rsidP="00834991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4991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Завдання 2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усно</w:t>
      </w:r>
    </w:p>
    <w:p w:rsidR="00925335" w:rsidRDefault="00834991" w:rsidP="00925335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4991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Завдання 3, 4, 5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письмово</w:t>
      </w:r>
    </w:p>
    <w:p w:rsidR="00925335" w:rsidRDefault="00925335" w:rsidP="009253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925335" w:rsidRDefault="00925335" w:rsidP="009253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13 травня</w:t>
      </w:r>
    </w:p>
    <w:p w:rsidR="00925335" w:rsidRPr="00A55018" w:rsidRDefault="00925335" w:rsidP="00925335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55018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925335" w:rsidRPr="00A55018" w:rsidRDefault="00925335" w:rsidP="0092533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A5501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925335" w:rsidRDefault="00925335" w:rsidP="0092533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Текст-міркування. (с.147-148)</w:t>
      </w:r>
    </w:p>
    <w:p w:rsidR="00925335" w:rsidRDefault="00925335" w:rsidP="0092533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2533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Яка особливість </w:t>
      </w:r>
      <w:r w:rsidRPr="0092533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тексту-розповіді</w:t>
      </w:r>
      <w:r w:rsidRPr="0092533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? </w:t>
      </w:r>
      <w:r w:rsidRPr="0092533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тексту-опису</w:t>
      </w:r>
      <w:r w:rsidRPr="00925335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925335" w:rsidRDefault="00925335" w:rsidP="009253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5335">
        <w:rPr>
          <w:rFonts w:ascii="Times New Roman" w:hAnsi="Times New Roman" w:cs="Times New Roman"/>
          <w:b/>
          <w:sz w:val="28"/>
          <w:szCs w:val="28"/>
          <w:lang w:val="uk-UA"/>
        </w:rPr>
        <w:t>Впр.368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925335" w:rsidRPr="00834991" w:rsidRDefault="00834991" w:rsidP="009253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Уважно прочитати і </w:t>
      </w:r>
      <w:proofErr w:type="spellStart"/>
      <w:r w:rsidRPr="0083499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834991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83499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правило!</w:t>
      </w:r>
    </w:p>
    <w:p w:rsidR="00834991" w:rsidRDefault="00834991" w:rsidP="0092533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Уважно опрацювати теоретичний матеріал!</w:t>
      </w:r>
    </w:p>
    <w:p w:rsidR="00834991" w:rsidRDefault="00834991" w:rsidP="0083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усні і письмове завдання</w:t>
      </w:r>
    </w:p>
    <w:p w:rsidR="00834991" w:rsidRDefault="00834991" w:rsidP="0083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 </w:t>
      </w:r>
      <w:r w:rsidRPr="00834991">
        <w:rPr>
          <w:rFonts w:ascii="Times New Roman" w:hAnsi="Times New Roman" w:cs="Times New Roman"/>
          <w:color w:val="C00000"/>
          <w:sz w:val="28"/>
          <w:szCs w:val="28"/>
          <w:lang w:val="uk-UA"/>
        </w:rPr>
        <w:t>Дотримуйся структури тексту-міркування!</w:t>
      </w:r>
    </w:p>
    <w:p w:rsidR="0056215A" w:rsidRPr="00A6422C" w:rsidRDefault="0056215A" w:rsidP="0056215A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422C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6215A" w:rsidRPr="00A6422C" w:rsidRDefault="0056215A" w:rsidP="0056215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422C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6215A" w:rsidRDefault="0056215A" w:rsidP="0056215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ділення на двоцифрове число. (с.115-116)</w:t>
      </w:r>
    </w:p>
    <w:p w:rsidR="0056215A" w:rsidRDefault="0056215A" w:rsidP="0056215A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637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1, </w:t>
      </w:r>
      <w:r w:rsidRPr="00EF6378">
        <w:rPr>
          <w:rFonts w:ascii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, 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усно</w:t>
      </w:r>
    </w:p>
    <w:p w:rsidR="0056215A" w:rsidRPr="00EF6378" w:rsidRDefault="0056215A" w:rsidP="0056215A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6378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Приклади 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письмово</w:t>
      </w:r>
    </w:p>
    <w:p w:rsidR="0056215A" w:rsidRPr="00EF6378" w:rsidRDefault="0056215A" w:rsidP="0056215A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усно</w:t>
      </w:r>
    </w:p>
    <w:p w:rsidR="0056215A" w:rsidRPr="00EF6378" w:rsidRDefault="0056215A" w:rsidP="0056215A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Приклади 6, 7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письмово</w:t>
      </w:r>
    </w:p>
    <w:p w:rsidR="0056215A" w:rsidRDefault="0056215A" w:rsidP="005621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50C1">
        <w:rPr>
          <w:rFonts w:ascii="Times New Roman" w:hAnsi="Times New Roman" w:cs="Times New Roman"/>
          <w:b/>
          <w:sz w:val="28"/>
          <w:szCs w:val="28"/>
          <w:lang w:val="uk-UA"/>
        </w:rPr>
        <w:t>Задача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834991" w:rsidRPr="00834991" w:rsidRDefault="00834991" w:rsidP="008349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34991" w:rsidRPr="0083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515E3"/>
    <w:multiLevelType w:val="hybridMultilevel"/>
    <w:tmpl w:val="D410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51"/>
    <w:rsid w:val="000A79F2"/>
    <w:rsid w:val="0056215A"/>
    <w:rsid w:val="007B11FA"/>
    <w:rsid w:val="00834991"/>
    <w:rsid w:val="00925335"/>
    <w:rsid w:val="00F5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C27BE-A8E2-46ED-9EE4-B5C060F3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9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BWMFgqRM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cyHp5yFp74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2022-05-12T14:03:00Z</dcterms:created>
  <dcterms:modified xsi:type="dcterms:W3CDTF">2022-05-12T16:34:00Z</dcterms:modified>
</cp:coreProperties>
</file>