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33723" w:rsidRDefault="00F33723">
      <w:pPr>
        <w:rPr>
          <w:sz w:val="28"/>
          <w:szCs w:val="28"/>
          <w:lang w:val="uk-UA"/>
        </w:rPr>
      </w:pPr>
      <w:r w:rsidRPr="00F33723">
        <w:rPr>
          <w:sz w:val="28"/>
          <w:szCs w:val="28"/>
          <w:lang w:val="uk-UA"/>
        </w:rPr>
        <w:t>12.05</w:t>
      </w:r>
    </w:p>
    <w:p w:rsidR="00F33723" w:rsidRPr="00F33723" w:rsidRDefault="00F33723">
      <w:pPr>
        <w:rPr>
          <w:sz w:val="28"/>
          <w:szCs w:val="28"/>
          <w:lang w:val="uk-UA"/>
        </w:rPr>
      </w:pPr>
      <w:r w:rsidRPr="00F33723">
        <w:rPr>
          <w:sz w:val="28"/>
          <w:szCs w:val="28"/>
          <w:lang w:val="uk-UA"/>
        </w:rPr>
        <w:t>Я досліджую світ</w:t>
      </w:r>
    </w:p>
    <w:p w:rsidR="00F33723" w:rsidRPr="00F33723" w:rsidRDefault="00F33723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F33723">
        <w:rPr>
          <w:color w:val="000000" w:themeColor="text1"/>
          <w:sz w:val="28"/>
          <w:szCs w:val="28"/>
        </w:rPr>
        <w:t>Що</w:t>
      </w:r>
      <w:proofErr w:type="spellEnd"/>
      <w:r w:rsidRPr="00F33723">
        <w:rPr>
          <w:color w:val="000000" w:themeColor="text1"/>
          <w:sz w:val="28"/>
          <w:szCs w:val="28"/>
        </w:rPr>
        <w:t xml:space="preserve"> </w:t>
      </w:r>
      <w:proofErr w:type="spellStart"/>
      <w:r w:rsidRPr="00F33723">
        <w:rPr>
          <w:color w:val="000000" w:themeColor="text1"/>
          <w:sz w:val="28"/>
          <w:szCs w:val="28"/>
        </w:rPr>
        <w:t>таке</w:t>
      </w:r>
      <w:proofErr w:type="spellEnd"/>
      <w:r w:rsidRPr="00F33723">
        <w:rPr>
          <w:color w:val="000000" w:themeColor="text1"/>
          <w:sz w:val="28"/>
          <w:szCs w:val="28"/>
        </w:rPr>
        <w:t xml:space="preserve"> </w:t>
      </w:r>
      <w:proofErr w:type="spellStart"/>
      <w:r w:rsidRPr="00F33723">
        <w:rPr>
          <w:color w:val="000000" w:themeColor="text1"/>
          <w:sz w:val="28"/>
          <w:szCs w:val="28"/>
        </w:rPr>
        <w:t>лісостеп</w:t>
      </w:r>
      <w:proofErr w:type="spellEnd"/>
      <w:r w:rsidRPr="00F33723">
        <w:rPr>
          <w:color w:val="000000" w:themeColor="text1"/>
          <w:sz w:val="28"/>
          <w:szCs w:val="28"/>
        </w:rPr>
        <w:t xml:space="preserve"> </w:t>
      </w:r>
      <w:proofErr w:type="gramStart"/>
      <w:r w:rsidRPr="00F33723">
        <w:rPr>
          <w:color w:val="000000" w:themeColor="text1"/>
          <w:sz w:val="28"/>
          <w:szCs w:val="28"/>
        </w:rPr>
        <w:t xml:space="preserve">( </w:t>
      </w:r>
      <w:proofErr w:type="gramEnd"/>
      <w:r w:rsidRPr="00F33723">
        <w:rPr>
          <w:color w:val="000000" w:themeColor="text1"/>
          <w:sz w:val="28"/>
          <w:szCs w:val="28"/>
        </w:rPr>
        <w:t>с.100-103)</w:t>
      </w:r>
    </w:p>
    <w:p w:rsidR="00F33723" w:rsidRPr="00F33723" w:rsidRDefault="00F33723">
      <w:pPr>
        <w:rPr>
          <w:sz w:val="28"/>
          <w:szCs w:val="28"/>
          <w:lang w:val="uk-UA"/>
        </w:rPr>
      </w:pPr>
      <w:hyperlink r:id="rId5" w:history="1">
        <w:r w:rsidRPr="00F33723">
          <w:rPr>
            <w:rStyle w:val="a3"/>
            <w:sz w:val="28"/>
            <w:szCs w:val="28"/>
            <w:lang w:val="uk-UA"/>
          </w:rPr>
          <w:t>https://www.youtube.com/watch?v=mmDBChYpl5Q</w:t>
        </w:r>
      </w:hyperlink>
    </w:p>
    <w:p w:rsidR="00F33723" w:rsidRPr="00F33723" w:rsidRDefault="00F33723">
      <w:pPr>
        <w:rPr>
          <w:sz w:val="28"/>
          <w:szCs w:val="28"/>
          <w:lang w:val="uk-UA"/>
        </w:rPr>
      </w:pPr>
      <w:r w:rsidRPr="00F33723">
        <w:rPr>
          <w:sz w:val="28"/>
          <w:szCs w:val="28"/>
          <w:lang w:val="uk-UA"/>
        </w:rPr>
        <w:t>Математика</w:t>
      </w:r>
    </w:p>
    <w:p w:rsidR="00F33723" w:rsidRPr="00F33723" w:rsidRDefault="00F33723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F33723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F3372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F33723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</w:p>
    <w:p w:rsidR="00F33723" w:rsidRPr="00F33723" w:rsidRDefault="00F33723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F33723">
        <w:rPr>
          <w:rFonts w:asciiTheme="majorHAnsi" w:hAnsiTheme="majorHAnsi" w:cs="Times New Roman"/>
          <w:sz w:val="28"/>
          <w:szCs w:val="28"/>
          <w:lang w:val="uk-UA"/>
        </w:rPr>
        <w:t>С. 100, № 2,5</w:t>
      </w:r>
    </w:p>
    <w:p w:rsidR="00F33723" w:rsidRPr="00F33723" w:rsidRDefault="00F33723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F33723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F33723" w:rsidRPr="00F33723" w:rsidRDefault="00F3372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37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Текст – розповідь. Художній і </w:t>
      </w:r>
      <w:proofErr w:type="spellStart"/>
      <w:r w:rsidRPr="00F33723">
        <w:rPr>
          <w:rFonts w:ascii="Times New Roman" w:hAnsi="Times New Roman" w:cs="Times New Roman"/>
          <w:bCs/>
          <w:sz w:val="28"/>
          <w:szCs w:val="28"/>
          <w:lang w:val="uk-UA"/>
        </w:rPr>
        <w:t>науково-</w:t>
      </w:r>
      <w:proofErr w:type="spellEnd"/>
      <w:r w:rsidRPr="00F337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популярний тексти описи. Тема і мета</w:t>
      </w:r>
    </w:p>
    <w:p w:rsidR="00F33723" w:rsidRPr="00F33723" w:rsidRDefault="00F33723">
      <w:pPr>
        <w:rPr>
          <w:sz w:val="28"/>
          <w:szCs w:val="28"/>
          <w:lang w:val="uk-UA"/>
        </w:rPr>
      </w:pPr>
      <w:r w:rsidRPr="00F337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С. 151-152, </w:t>
      </w:r>
      <w:proofErr w:type="spellStart"/>
      <w:r w:rsidRPr="00F33723">
        <w:rPr>
          <w:rFonts w:ascii="Times New Roman" w:hAnsi="Times New Roman" w:cs="Times New Roman"/>
          <w:bCs/>
          <w:sz w:val="28"/>
          <w:szCs w:val="28"/>
          <w:lang w:val="uk-UA"/>
        </w:rPr>
        <w:t>впр</w:t>
      </w:r>
      <w:proofErr w:type="spellEnd"/>
      <w:r w:rsidRPr="00F33723">
        <w:rPr>
          <w:rFonts w:ascii="Times New Roman" w:hAnsi="Times New Roman" w:cs="Times New Roman"/>
          <w:bCs/>
          <w:sz w:val="28"/>
          <w:szCs w:val="28"/>
          <w:lang w:val="uk-UA"/>
        </w:rPr>
        <w:t>. 367,368</w:t>
      </w:r>
      <w:bookmarkStart w:id="0" w:name="_GoBack"/>
      <w:bookmarkEnd w:id="0"/>
    </w:p>
    <w:sectPr w:rsidR="00F33723" w:rsidRPr="00F33723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23"/>
    <w:rsid w:val="000445C5"/>
    <w:rsid w:val="0022113D"/>
    <w:rsid w:val="002E616C"/>
    <w:rsid w:val="00303C13"/>
    <w:rsid w:val="00703660"/>
    <w:rsid w:val="00B175A2"/>
    <w:rsid w:val="00DD4660"/>
    <w:rsid w:val="00F16267"/>
    <w:rsid w:val="00F33723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mDBChYpl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2022-05-11T19:08:00Z</dcterms:created>
  <dcterms:modified xsi:type="dcterms:W3CDTF">2022-05-11T19:19:00Z</dcterms:modified>
</cp:coreProperties>
</file>