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D8" w:rsidRDefault="00243AD8" w:rsidP="00243A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243AD8" w:rsidRPr="001142DF" w:rsidRDefault="00243AD8" w:rsidP="00243A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243AD8" w:rsidRDefault="00243AD8" w:rsidP="00243A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2DF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243AD8" w:rsidRDefault="00243AD8" w:rsidP="00243A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  <w:hyperlink r:id="rId4" w:history="1">
        <w:r w:rsidRPr="00120D5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13:55</w:t>
      </w:r>
    </w:p>
    <w:p w:rsidR="00243AD8" w:rsidRDefault="00243AD8" w:rsidP="00243A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«Ділення десяткових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 w:rsidRPr="00BB03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43AD8" w:rsidRDefault="00243AD8" w:rsidP="00243A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9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Записати дату і тему уроку.</w:t>
      </w:r>
    </w:p>
    <w:p w:rsidR="00203AE7" w:rsidRPr="00243AD8" w:rsidRDefault="00243AD8" w:rsidP="00243AD8">
      <w:pPr>
        <w:rPr>
          <w:rFonts w:ascii="Times New Roman" w:hAnsi="Times New Roman" w:cs="Times New Roman"/>
          <w:sz w:val="28"/>
          <w:lang w:val="uk-UA"/>
        </w:rPr>
      </w:pPr>
      <w:r w:rsidRPr="00243AD8">
        <w:rPr>
          <w:rFonts w:ascii="Times New Roman" w:hAnsi="Times New Roman" w:cs="Times New Roman"/>
          <w:sz w:val="28"/>
          <w:lang w:val="uk-UA"/>
        </w:rPr>
        <w:t>Завдання: опрацювати п.40, записати правила ділення раціональних чисел.</w:t>
      </w:r>
    </w:p>
    <w:p w:rsidR="00243AD8" w:rsidRPr="00243AD8" w:rsidRDefault="00243AD8" w:rsidP="00243AD8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243AD8">
        <w:rPr>
          <w:rFonts w:ascii="Times New Roman" w:hAnsi="Times New Roman" w:cs="Times New Roman"/>
          <w:sz w:val="28"/>
          <w:lang w:val="uk-UA"/>
        </w:rPr>
        <w:t xml:space="preserve">Переглянути </w:t>
      </w:r>
      <w:proofErr w:type="spellStart"/>
      <w:r w:rsidRPr="00243AD8">
        <w:rPr>
          <w:rFonts w:ascii="Times New Roman" w:hAnsi="Times New Roman" w:cs="Times New Roman"/>
          <w:sz w:val="28"/>
          <w:lang w:val="uk-UA"/>
        </w:rPr>
        <w:t>відеоурок</w:t>
      </w:r>
      <w:proofErr w:type="spellEnd"/>
      <w:r w:rsidRPr="00243AD8">
        <w:rPr>
          <w:rFonts w:ascii="Times New Roman" w:hAnsi="Times New Roman" w:cs="Times New Roman"/>
          <w:sz w:val="28"/>
          <w:lang w:val="uk-UA"/>
        </w:rPr>
        <w:t xml:space="preserve"> за посиланням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hyperlink r:id="rId5" w:history="1">
        <w:r w:rsidRPr="00243AD8">
          <w:rPr>
            <w:rStyle w:val="a3"/>
            <w:rFonts w:ascii="Times New Roman" w:hAnsi="Times New Roman" w:cs="Times New Roman"/>
            <w:sz w:val="28"/>
            <w:lang w:val="uk-UA"/>
          </w:rPr>
          <w:t>https://www.youtube.com/watch?v=21LPMgpprzw</w:t>
        </w:r>
      </w:hyperlink>
    </w:p>
    <w:p w:rsidR="00243AD8" w:rsidRDefault="00243AD8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5944235</wp:posOffset>
                </wp:positionV>
                <wp:extent cx="381000" cy="1318260"/>
                <wp:effectExtent l="19050" t="0" r="19050" b="3429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18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A8D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403.35pt;margin-top:468.05pt;width:30pt;height:10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" adj="18479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47F224" wp14:editId="3023D4C8">
            <wp:extent cx="5341620" cy="488636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584" t="23945" r="39840" b="39339"/>
                    <a:stretch/>
                  </pic:blipFill>
                  <pic:spPr bwMode="auto">
                    <a:xfrm>
                      <a:off x="0" y="0"/>
                      <a:ext cx="5347955" cy="4892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11F334" wp14:editId="57B8DEDC">
            <wp:extent cx="5052060" cy="24811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893" t="25542" r="38429" b="55530"/>
                    <a:stretch/>
                  </pic:blipFill>
                  <pic:spPr bwMode="auto">
                    <a:xfrm>
                      <a:off x="0" y="0"/>
                      <a:ext cx="5079115" cy="2494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AD8" w:rsidRDefault="00243AD8">
      <w:pPr>
        <w:rPr>
          <w:lang w:val="uk-UA"/>
        </w:rPr>
      </w:pPr>
    </w:p>
    <w:p w:rsidR="00243AD8" w:rsidRPr="00B5461F" w:rsidRDefault="00B5461F">
      <w:pPr>
        <w:rPr>
          <w:rFonts w:ascii="Times New Roman" w:hAnsi="Times New Roman" w:cs="Times New Roman"/>
          <w:sz w:val="28"/>
          <w:lang w:val="uk-UA"/>
        </w:rPr>
      </w:pPr>
      <w:r w:rsidRPr="00B5461F">
        <w:rPr>
          <w:rFonts w:ascii="Times New Roman" w:hAnsi="Times New Roman" w:cs="Times New Roman"/>
          <w:sz w:val="28"/>
          <w:lang w:val="uk-UA"/>
        </w:rPr>
        <w:t>Виконати: №№1110, 1111 с.311</w:t>
      </w:r>
    </w:p>
    <w:p w:rsidR="00B5461F" w:rsidRPr="00B5461F" w:rsidRDefault="00B5461F">
      <w:pPr>
        <w:rPr>
          <w:rFonts w:ascii="Times New Roman" w:hAnsi="Times New Roman" w:cs="Times New Roman"/>
          <w:sz w:val="28"/>
          <w:lang w:val="uk-UA"/>
        </w:rPr>
      </w:pPr>
      <w:r w:rsidRPr="00B5461F">
        <w:rPr>
          <w:rFonts w:ascii="Times New Roman" w:hAnsi="Times New Roman" w:cs="Times New Roman"/>
          <w:sz w:val="28"/>
          <w:highlight w:val="green"/>
          <w:lang w:val="uk-UA"/>
        </w:rPr>
        <w:t>Домашнє за</w:t>
      </w:r>
      <w:bookmarkStart w:id="0" w:name="_GoBack"/>
      <w:bookmarkEnd w:id="0"/>
      <w:r w:rsidRPr="00B5461F">
        <w:rPr>
          <w:rFonts w:ascii="Times New Roman" w:hAnsi="Times New Roman" w:cs="Times New Roman"/>
          <w:sz w:val="28"/>
          <w:highlight w:val="green"/>
          <w:lang w:val="uk-UA"/>
        </w:rPr>
        <w:t>вдання опрацювати п.40,  вивчити правила, №1112.</w:t>
      </w:r>
    </w:p>
    <w:sectPr w:rsidR="00B5461F" w:rsidRPr="00B5461F" w:rsidSect="00243AD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9B"/>
    <w:rsid w:val="00203AE7"/>
    <w:rsid w:val="00243AD8"/>
    <w:rsid w:val="00B5461F"/>
    <w:rsid w:val="00F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14BC"/>
  <w15:chartTrackingRefBased/>
  <w15:docId w15:val="{62ECABAD-1EAC-41BC-B8B6-E44E8F3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21LPMgpprzw" TargetMode="External"/><Relationship Id="rId4" Type="http://schemas.openxmlformats.org/officeDocument/2006/relationships/hyperlink" Target="https://meet.google.com/wcb-yfcz-ik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2021-04-11T16:26:00Z</dcterms:created>
  <dcterms:modified xsi:type="dcterms:W3CDTF">2021-04-11T16:38:00Z</dcterms:modified>
</cp:coreProperties>
</file>