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64A" w:rsidRDefault="0049564A" w:rsidP="0049564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 клас</w:t>
      </w:r>
    </w:p>
    <w:p w:rsidR="0049564A" w:rsidRDefault="0049564A" w:rsidP="0049564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49564A" w:rsidRDefault="0049564A" w:rsidP="0049564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 11 :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</w:p>
    <w:p w:rsidR="0049564A" w:rsidRDefault="0049564A" w:rsidP="0049564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(початок уроку о 11:1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5)</w:t>
      </w:r>
    </w:p>
    <w:p w:rsidR="0049564A" w:rsidRDefault="0049564A" w:rsidP="0049564A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10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лютого </w:t>
      </w:r>
    </w:p>
    <w:p w:rsidR="0049564A" w:rsidRDefault="0049564A" w:rsidP="0049564A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Класна робота</w:t>
      </w:r>
    </w:p>
    <w:p w:rsidR="009024AB" w:rsidRDefault="0049564A" w:rsidP="0049564A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9564A">
        <w:rPr>
          <w:rFonts w:ascii="Times New Roman" w:hAnsi="Times New Roman" w:cs="Times New Roman"/>
          <w:i/>
          <w:sz w:val="28"/>
          <w:szCs w:val="28"/>
          <w:lang w:val="uk-UA"/>
        </w:rPr>
        <w:t>Властивості додавання раціональних чисел</w:t>
      </w:r>
    </w:p>
    <w:p w:rsidR="0049564A" w:rsidRPr="0049564A" w:rsidRDefault="0049564A" w:rsidP="0049564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564A">
        <w:rPr>
          <w:rFonts w:ascii="Times New Roman" w:hAnsi="Times New Roman" w:cs="Times New Roman"/>
          <w:b/>
          <w:sz w:val="28"/>
          <w:szCs w:val="28"/>
          <w:lang w:val="uk-UA"/>
        </w:rPr>
        <w:t>Пригадайте:</w:t>
      </w:r>
    </w:p>
    <w:p w:rsidR="0049564A" w:rsidRDefault="0049564A" w:rsidP="0049564A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E94CE73" wp14:editId="0DC10BEA">
            <wp:extent cx="4662677" cy="11049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456" t="34208" r="35478" b="54390"/>
                    <a:stretch/>
                  </pic:blipFill>
                  <pic:spPr bwMode="auto">
                    <a:xfrm>
                      <a:off x="0" y="0"/>
                      <a:ext cx="4723074" cy="111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64A" w:rsidRDefault="0049564A" w:rsidP="0049564A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0804DEF" wp14:editId="32DDB1BD">
            <wp:extent cx="4704362" cy="120396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456" t="50627" r="35478" b="37058"/>
                    <a:stretch/>
                  </pic:blipFill>
                  <pic:spPr bwMode="auto">
                    <a:xfrm>
                      <a:off x="0" y="0"/>
                      <a:ext cx="4749072" cy="121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64A" w:rsidRDefault="0049564A" w:rsidP="0049564A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Розв’язуємо усно:</w:t>
      </w:r>
    </w:p>
    <w:p w:rsidR="0049564A" w:rsidRDefault="0049564A" w:rsidP="0049564A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C44FE9A" wp14:editId="3DE81E48">
            <wp:extent cx="4648200" cy="23898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610" t="32611" r="34196" b="42532"/>
                    <a:stretch/>
                  </pic:blipFill>
                  <pic:spPr bwMode="auto">
                    <a:xfrm>
                      <a:off x="0" y="0"/>
                      <a:ext cx="4682141" cy="240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564A" w:rsidRDefault="0049564A" w:rsidP="0049564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9564A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Завдання: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9564A">
        <w:rPr>
          <w:rFonts w:ascii="Times New Roman" w:hAnsi="Times New Roman" w:cs="Times New Roman"/>
          <w:sz w:val="28"/>
          <w:szCs w:val="28"/>
          <w:lang w:val="uk-UA"/>
        </w:rPr>
        <w:t>повторити п. 35, виконати №№977, 979.</w:t>
      </w:r>
    </w:p>
    <w:p w:rsidR="0049564A" w:rsidRPr="0049564A" w:rsidRDefault="0049564A" w:rsidP="0049564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9564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Домашнє завдання:</w:t>
      </w:r>
      <w:r w:rsidRPr="0049564A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повторити п. 35, виконати №№978, 980.</w:t>
      </w:r>
    </w:p>
    <w:sectPr w:rsidR="0049564A" w:rsidRPr="00495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CE8"/>
    <w:rsid w:val="000B0CE8"/>
    <w:rsid w:val="0049564A"/>
    <w:rsid w:val="0090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E3974"/>
  <w15:chartTrackingRefBased/>
  <w15:docId w15:val="{25964E1C-A19D-4EF6-BAAA-915E9031C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64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56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1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meet.google.com/wcb-yfcz-ik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2022-02-08T17:00:00Z</dcterms:created>
  <dcterms:modified xsi:type="dcterms:W3CDTF">2022-02-08T17:09:00Z</dcterms:modified>
</cp:coreProperties>
</file>