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2F4A2B" w:rsidRDefault="002F4A2B">
      <w:pPr>
        <w:rPr>
          <w:sz w:val="28"/>
          <w:szCs w:val="28"/>
          <w:lang w:val="uk-UA"/>
        </w:rPr>
      </w:pPr>
      <w:r w:rsidRPr="002F4A2B">
        <w:rPr>
          <w:sz w:val="28"/>
          <w:szCs w:val="28"/>
          <w:lang w:val="uk-UA"/>
        </w:rPr>
        <w:t>10.11</w:t>
      </w:r>
    </w:p>
    <w:p w:rsidR="002F4A2B" w:rsidRPr="002F4A2B" w:rsidRDefault="002F4A2B" w:rsidP="002F4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“Характеристика </w:t>
      </w:r>
      <w:proofErr w:type="spellStart"/>
      <w:r w:rsidRPr="002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хімічних</w:t>
      </w:r>
      <w:proofErr w:type="spellEnd"/>
      <w:r w:rsidRPr="002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2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їхнім</w:t>
      </w:r>
      <w:proofErr w:type="spellEnd"/>
      <w:r w:rsidRPr="002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ісцем</w:t>
      </w:r>
      <w:proofErr w:type="spellEnd"/>
      <w:r w:rsidRPr="002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періодичній</w:t>
      </w:r>
      <w:proofErr w:type="spellEnd"/>
      <w:r w:rsidRPr="002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2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будовою</w:t>
      </w:r>
      <w:proofErr w:type="spellEnd"/>
      <w:r w:rsidRPr="002F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атома”</w:t>
      </w:r>
    </w:p>
    <w:p w:rsidR="002F4A2B" w:rsidRPr="002F4A2B" w:rsidRDefault="002F4A2B" w:rsidP="002F4A2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4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11.11</w:t>
      </w:r>
    </w:p>
    <w:p w:rsidR="002F4A2B" w:rsidRPr="002F4A2B" w:rsidRDefault="002F4A2B" w:rsidP="002F4A2B">
      <w:pPr>
        <w:pStyle w:val="a3"/>
        <w:spacing w:before="0" w:beforeAutospacing="0" w:after="0" w:afterAutospacing="0"/>
        <w:rPr>
          <w:sz w:val="28"/>
          <w:szCs w:val="28"/>
        </w:rPr>
      </w:pPr>
      <w:r w:rsidRPr="002F4A2B">
        <w:rPr>
          <w:color w:val="000000"/>
          <w:sz w:val="28"/>
          <w:szCs w:val="28"/>
        </w:rPr>
        <w:t xml:space="preserve">Тема “Характеристика </w:t>
      </w:r>
      <w:proofErr w:type="spellStart"/>
      <w:r w:rsidRPr="002F4A2B">
        <w:rPr>
          <w:color w:val="000000"/>
          <w:sz w:val="28"/>
          <w:szCs w:val="28"/>
        </w:rPr>
        <w:t>хімічних</w:t>
      </w:r>
      <w:proofErr w:type="spellEnd"/>
      <w:r w:rsidRPr="002F4A2B">
        <w:rPr>
          <w:color w:val="000000"/>
          <w:sz w:val="28"/>
          <w:szCs w:val="28"/>
        </w:rPr>
        <w:t xml:space="preserve"> </w:t>
      </w:r>
      <w:proofErr w:type="spellStart"/>
      <w:r w:rsidRPr="002F4A2B">
        <w:rPr>
          <w:color w:val="000000"/>
          <w:sz w:val="28"/>
          <w:szCs w:val="28"/>
        </w:rPr>
        <w:t>елементів</w:t>
      </w:r>
      <w:proofErr w:type="spellEnd"/>
      <w:r w:rsidRPr="002F4A2B">
        <w:rPr>
          <w:color w:val="000000"/>
          <w:sz w:val="28"/>
          <w:szCs w:val="28"/>
        </w:rPr>
        <w:t xml:space="preserve"> за </w:t>
      </w:r>
      <w:proofErr w:type="spellStart"/>
      <w:r w:rsidRPr="002F4A2B">
        <w:rPr>
          <w:color w:val="000000"/>
          <w:sz w:val="28"/>
          <w:szCs w:val="28"/>
        </w:rPr>
        <w:t>їхнім</w:t>
      </w:r>
      <w:proofErr w:type="spellEnd"/>
      <w:r w:rsidRPr="002F4A2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F4A2B">
        <w:rPr>
          <w:color w:val="000000"/>
          <w:sz w:val="28"/>
          <w:szCs w:val="28"/>
        </w:rPr>
        <w:t>м</w:t>
      </w:r>
      <w:proofErr w:type="gramEnd"/>
      <w:r w:rsidRPr="002F4A2B">
        <w:rPr>
          <w:color w:val="000000"/>
          <w:sz w:val="28"/>
          <w:szCs w:val="28"/>
        </w:rPr>
        <w:t>ісцем</w:t>
      </w:r>
      <w:proofErr w:type="spellEnd"/>
      <w:r w:rsidRPr="002F4A2B">
        <w:rPr>
          <w:color w:val="000000"/>
          <w:sz w:val="28"/>
          <w:szCs w:val="28"/>
        </w:rPr>
        <w:t xml:space="preserve"> у </w:t>
      </w:r>
      <w:proofErr w:type="spellStart"/>
      <w:r w:rsidRPr="002F4A2B">
        <w:rPr>
          <w:color w:val="000000"/>
          <w:sz w:val="28"/>
          <w:szCs w:val="28"/>
        </w:rPr>
        <w:t>періодичній</w:t>
      </w:r>
      <w:proofErr w:type="spellEnd"/>
      <w:r w:rsidRPr="002F4A2B">
        <w:rPr>
          <w:color w:val="000000"/>
          <w:sz w:val="28"/>
          <w:szCs w:val="28"/>
        </w:rPr>
        <w:t xml:space="preserve"> </w:t>
      </w:r>
      <w:proofErr w:type="spellStart"/>
      <w:r w:rsidRPr="002F4A2B">
        <w:rPr>
          <w:color w:val="000000"/>
          <w:sz w:val="28"/>
          <w:szCs w:val="28"/>
        </w:rPr>
        <w:t>системі</w:t>
      </w:r>
      <w:proofErr w:type="spellEnd"/>
      <w:r w:rsidRPr="002F4A2B">
        <w:rPr>
          <w:color w:val="000000"/>
          <w:sz w:val="28"/>
          <w:szCs w:val="28"/>
        </w:rPr>
        <w:t xml:space="preserve"> та </w:t>
      </w:r>
      <w:proofErr w:type="spellStart"/>
      <w:r w:rsidRPr="002F4A2B">
        <w:rPr>
          <w:color w:val="000000"/>
          <w:sz w:val="28"/>
          <w:szCs w:val="28"/>
        </w:rPr>
        <w:t>будовою</w:t>
      </w:r>
      <w:proofErr w:type="spellEnd"/>
      <w:r w:rsidRPr="002F4A2B">
        <w:rPr>
          <w:color w:val="000000"/>
          <w:sz w:val="28"/>
          <w:szCs w:val="28"/>
        </w:rPr>
        <w:t xml:space="preserve"> атома”</w:t>
      </w:r>
      <w:bookmarkStart w:id="0" w:name="_GoBack"/>
      <w:bookmarkEnd w:id="0"/>
    </w:p>
    <w:sectPr w:rsidR="002F4A2B" w:rsidRPr="002F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2B"/>
    <w:rsid w:val="002F4A2B"/>
    <w:rsid w:val="00303C13"/>
    <w:rsid w:val="00470DD0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3</cp:revision>
  <dcterms:created xsi:type="dcterms:W3CDTF">2021-11-05T17:23:00Z</dcterms:created>
  <dcterms:modified xsi:type="dcterms:W3CDTF">2021-11-07T08:12:00Z</dcterms:modified>
</cp:coreProperties>
</file>