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0D" w:rsidRDefault="00601E0D" w:rsidP="00601E0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батьки!</w:t>
      </w:r>
    </w:p>
    <w:p w:rsidR="00601E0D" w:rsidRPr="00FB64C8" w:rsidRDefault="00601E0D" w:rsidP="00601E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2FDE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 w:rsidRPr="00FB2FDE">
        <w:rPr>
          <w:rFonts w:ascii="Times New Roman" w:hAnsi="Times New Roman" w:cs="Times New Roman"/>
          <w:b/>
          <w:sz w:val="28"/>
          <w:szCs w:val="28"/>
          <w:lang w:val="uk-UA"/>
        </w:rPr>
        <w:t>8.00</w:t>
      </w:r>
      <w:r w:rsidRPr="007D3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601E0D" w:rsidRPr="000F4275" w:rsidRDefault="00601E0D" w:rsidP="00601E0D">
      <w:pPr>
        <w:spacing w:before="240" w:after="240"/>
        <w:rPr>
          <w:color w:val="1155CC"/>
          <w:u w:val="single"/>
          <w:lang w:val="uk-UA"/>
        </w:rPr>
      </w:pPr>
      <w:hyperlink r:id="rId5">
        <w:r>
          <w:rPr>
            <w:color w:val="1155CC"/>
            <w:u w:val="single"/>
          </w:rPr>
          <w:t>https</w:t>
        </w:r>
        <w:r w:rsidRPr="006152A8">
          <w:rPr>
            <w:color w:val="1155CC"/>
            <w:u w:val="single"/>
            <w:lang w:val="uk-UA"/>
          </w:rPr>
          <w:t>://</w:t>
        </w:r>
      </w:hyperlink>
      <w:hyperlink r:id="rId6">
        <w:r>
          <w:rPr>
            <w:color w:val="1155CC"/>
            <w:u w:val="single"/>
          </w:rPr>
          <w:t>meet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google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com</w:t>
        </w:r>
        <w:r w:rsidRPr="006152A8">
          <w:rPr>
            <w:color w:val="1155CC"/>
            <w:u w:val="single"/>
            <w:lang w:val="uk-UA"/>
          </w:rPr>
          <w:t>/</w:t>
        </w:r>
        <w:r>
          <w:rPr>
            <w:color w:val="1155CC"/>
            <w:u w:val="single"/>
          </w:rPr>
          <w:t>vmo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pxec</w:t>
        </w:r>
        <w:r w:rsidRPr="006152A8">
          <w:rPr>
            <w:color w:val="1155CC"/>
            <w:u w:val="single"/>
            <w:lang w:val="uk-UA"/>
          </w:rPr>
          <w:t>-</w:t>
        </w:r>
        <w:proofErr w:type="spellStart"/>
        <w:r>
          <w:rPr>
            <w:color w:val="1155CC"/>
            <w:u w:val="single"/>
          </w:rPr>
          <w:t>dey</w:t>
        </w:r>
        <w:proofErr w:type="spellEnd"/>
      </w:hyperlink>
    </w:p>
    <w:p w:rsidR="00601E0D" w:rsidRDefault="00601E0D" w:rsidP="00601E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8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601E0D" w:rsidRPr="00BA1061" w:rsidRDefault="00601E0D" w:rsidP="00601E0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601E0D" w:rsidRPr="00E3280A" w:rsidRDefault="00601E0D" w:rsidP="00601E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740682" w:rsidRDefault="00601E0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Аналіз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роботи. Лексичне значення слова. (с.37-39)</w:t>
      </w:r>
    </w:p>
    <w:p w:rsidR="00601E0D" w:rsidRDefault="00601E0D" w:rsidP="00601E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диктанту (загальні поради, типові помилки)</w:t>
      </w:r>
    </w:p>
    <w:p w:rsidR="00601E0D" w:rsidRDefault="00601E0D" w:rsidP="00601E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Корекція знань з вивченого матеріалу</w:t>
      </w:r>
    </w:p>
    <w:p w:rsidR="00601E0D" w:rsidRDefault="00601E0D" w:rsidP="00E4219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1E0D">
        <w:rPr>
          <w:rFonts w:ascii="Times New Roman" w:hAnsi="Times New Roman" w:cs="Times New Roman"/>
          <w:b/>
          <w:sz w:val="28"/>
          <w:szCs w:val="28"/>
          <w:lang w:val="uk-UA"/>
        </w:rPr>
        <w:t>Впр.1, 2</w:t>
      </w:r>
      <w:r>
        <w:rPr>
          <w:rFonts w:ascii="Times New Roman" w:hAnsi="Times New Roman" w:cs="Times New Roman"/>
          <w:sz w:val="28"/>
          <w:szCs w:val="28"/>
          <w:lang w:val="uk-UA"/>
        </w:rPr>
        <w:t>, с.37 – письмово</w:t>
      </w:r>
    </w:p>
    <w:p w:rsidR="00601E0D" w:rsidRPr="00EB0A04" w:rsidRDefault="00601E0D" w:rsidP="00E4219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A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Впр.96  </w:t>
      </w:r>
    </w:p>
    <w:p w:rsidR="00601E0D" w:rsidRDefault="00601E0D" w:rsidP="00E421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текст</w:t>
      </w:r>
    </w:p>
    <w:p w:rsidR="00EB0A04" w:rsidRDefault="00EB0A04" w:rsidP="00E421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письмове завдання</w:t>
      </w:r>
    </w:p>
    <w:p w:rsidR="00EB0A04" w:rsidRPr="00EB0A04" w:rsidRDefault="00EB0A04" w:rsidP="00E4219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A04">
        <w:rPr>
          <w:rFonts w:ascii="Times New Roman" w:hAnsi="Times New Roman" w:cs="Times New Roman"/>
          <w:b/>
          <w:sz w:val="28"/>
          <w:szCs w:val="28"/>
          <w:lang w:val="uk-UA"/>
        </w:rPr>
        <w:t>Впр.97</w:t>
      </w:r>
    </w:p>
    <w:p w:rsidR="00EB0A04" w:rsidRDefault="00EB0A04" w:rsidP="00E421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текст</w:t>
      </w:r>
    </w:p>
    <w:p w:rsidR="00EB0A04" w:rsidRDefault="00EB0A04" w:rsidP="00E421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письмове завдання</w:t>
      </w:r>
    </w:p>
    <w:p w:rsidR="00EB0A04" w:rsidRDefault="00EB0A04" w:rsidP="00E421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виділене речення, пояснити</w:t>
      </w:r>
    </w:p>
    <w:p w:rsidR="00EB0A04" w:rsidRDefault="00EB0A04" w:rsidP="00E421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правило</w:t>
      </w:r>
    </w:p>
    <w:p w:rsidR="00EB0A04" w:rsidRDefault="00EB0A04" w:rsidP="00E4219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про «Тлумачний словник» (</w:t>
      </w:r>
      <w:r w:rsidRPr="00EB0A0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жовта смужка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про значення слів </w:t>
      </w:r>
      <w:r w:rsidRPr="00EB0A04">
        <w:rPr>
          <w:rFonts w:ascii="Times New Roman" w:hAnsi="Times New Roman" w:cs="Times New Roman"/>
          <w:b/>
          <w:i/>
          <w:sz w:val="28"/>
          <w:szCs w:val="28"/>
          <w:lang w:val="uk-UA"/>
        </w:rPr>
        <w:t>саджанець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EB0A04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серпанок</w:t>
      </w:r>
    </w:p>
    <w:p w:rsidR="00EB0A04" w:rsidRPr="00EB0A04" w:rsidRDefault="00EB0A04" w:rsidP="00E4219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A04">
        <w:rPr>
          <w:rFonts w:ascii="Times New Roman" w:hAnsi="Times New Roman" w:cs="Times New Roman"/>
          <w:b/>
          <w:sz w:val="28"/>
          <w:szCs w:val="28"/>
          <w:lang w:val="uk-UA"/>
        </w:rPr>
        <w:t>Впр.98</w:t>
      </w:r>
    </w:p>
    <w:p w:rsidR="00EB0A04" w:rsidRDefault="00EB0A04" w:rsidP="00E4219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пояснити їх значення</w:t>
      </w:r>
    </w:p>
    <w:p w:rsidR="00EB0A04" w:rsidRDefault="00EB0A04" w:rsidP="00EB0A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Списати друге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E4219C" w:rsidRPr="00CA3944" w:rsidRDefault="00E4219C" w:rsidP="00E4219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E4219C" w:rsidRPr="00CA3944" w:rsidRDefault="00E4219C" w:rsidP="00E4219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E4219C" w:rsidRDefault="00E4219C" w:rsidP="00E4219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Віднімаємо числа різними способами. (с.46)</w:t>
      </w:r>
    </w:p>
    <w:p w:rsidR="00E4219C" w:rsidRDefault="00E4219C" w:rsidP="00E421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219C">
        <w:rPr>
          <w:rFonts w:ascii="Times New Roman" w:hAnsi="Times New Roman" w:cs="Times New Roman"/>
          <w:b/>
          <w:sz w:val="28"/>
          <w:szCs w:val="28"/>
          <w:lang w:val="uk-UA"/>
        </w:rPr>
        <w:t>Приклади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коментуючи</w:t>
      </w:r>
    </w:p>
    <w:p w:rsidR="00E4219C" w:rsidRDefault="00E4219C" w:rsidP="00E421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219C">
        <w:rPr>
          <w:rFonts w:ascii="Times New Roman" w:hAnsi="Times New Roman" w:cs="Times New Roman"/>
          <w:b/>
          <w:sz w:val="28"/>
          <w:szCs w:val="28"/>
          <w:lang w:val="uk-UA"/>
        </w:rPr>
        <w:t>Приклади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E4219C" w:rsidRDefault="00E4219C" w:rsidP="00E421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219C">
        <w:rPr>
          <w:rFonts w:ascii="Times New Roman" w:hAnsi="Times New Roman" w:cs="Times New Roman"/>
          <w:b/>
          <w:sz w:val="28"/>
          <w:szCs w:val="28"/>
          <w:lang w:val="uk-UA"/>
        </w:rPr>
        <w:t>Задача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E4219C" w:rsidRDefault="00E4219C" w:rsidP="00E421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219C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0B3A98" w:rsidRPr="00CA3944" w:rsidRDefault="000B3A98" w:rsidP="000B3A9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0B3A98" w:rsidRDefault="000B3A98" w:rsidP="000B3A9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0B3A98" w:rsidRDefault="000B3A98" w:rsidP="000B3A9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 ЗРВ вправи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 м</w:t>
      </w:r>
      <w:r w:rsidRPr="00F31FE7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ячами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Ходьба на носках, п</w:t>
      </w:r>
      <w:r w:rsidRPr="00B63F5D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ятах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з високим підніманням стегна, 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напівприсіді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у присіді. Біг з високим підніманням стегна, із закиданням гомілки, зі зміною напрямку, лазіння, подолання штучних перешкод. Рухливі ігри та естафети.</w:t>
      </w:r>
    </w:p>
    <w:p w:rsidR="000B3A98" w:rsidRDefault="000B3A98" w:rsidP="000B3A98">
      <w:pPr>
        <w:spacing w:after="0"/>
        <w:ind w:left="36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225E2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https://www.youtube.com/watch?v=PGBJaxx4-_k</w:t>
        </w:r>
      </w:hyperlink>
    </w:p>
    <w:p w:rsidR="000B3A98" w:rsidRDefault="000B3A98" w:rsidP="000B3A98">
      <w:pPr>
        <w:spacing w:after="0"/>
        <w:ind w:left="36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0B3A98" w:rsidRPr="00CA3944" w:rsidRDefault="000B3A98" w:rsidP="000B3A9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 xml:space="preserve">Музичне мистецтво </w:t>
      </w:r>
    </w:p>
    <w:p w:rsidR="000B3A98" w:rsidRPr="008C0240" w:rsidRDefault="000B3A98" w:rsidP="008C024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E4219C" w:rsidRDefault="000B3A98" w:rsidP="00E4219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Творчі експерименти. Дерев</w:t>
      </w:r>
      <w:r w:rsidRPr="000B3A98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яні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духові інструменти. Слухання: «Вітерець» (українська народна мелодія).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Є.Дога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«Осінній вальс». Порівняння музичних творів. Виконання: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поспівка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«Коломийка» (з танцювальними рухами)</w:t>
      </w:r>
      <w:r w:rsidR="00D339BB">
        <w:rPr>
          <w:rFonts w:ascii="Times New Roman" w:hAnsi="Times New Roman" w:cs="Times New Roman"/>
          <w:sz w:val="28"/>
          <w:szCs w:val="28"/>
          <w:u w:val="single"/>
          <w:lang w:val="uk-UA"/>
        </w:rPr>
        <w:t>. (с.35-36)</w:t>
      </w:r>
    </w:p>
    <w:p w:rsidR="00D339BB" w:rsidRDefault="00D339BB" w:rsidP="006C528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1FBE">
        <w:rPr>
          <w:rFonts w:ascii="Times New Roman" w:hAnsi="Times New Roman" w:cs="Times New Roman"/>
          <w:i/>
          <w:sz w:val="28"/>
          <w:szCs w:val="28"/>
          <w:lang w:val="uk-UA"/>
        </w:rPr>
        <w:t>Слухання:</w:t>
      </w:r>
    </w:p>
    <w:p w:rsidR="00D339BB" w:rsidRDefault="00D339BB" w:rsidP="006C52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620B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https://www.youtube.com/watch?v=1XpbG01EGLA</w:t>
        </w:r>
      </w:hyperlink>
    </w:p>
    <w:p w:rsidR="00D339BB" w:rsidRPr="0008651E" w:rsidRDefault="00D339BB" w:rsidP="006C52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620B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https://www.youtube.com/watch?v=bM5RmyGn_E8</w:t>
        </w:r>
      </w:hyperlink>
    </w:p>
    <w:p w:rsidR="00D339BB" w:rsidRDefault="00D339BB" w:rsidP="006C528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1FBE">
        <w:rPr>
          <w:rFonts w:ascii="Times New Roman" w:hAnsi="Times New Roman" w:cs="Times New Roman"/>
          <w:i/>
          <w:sz w:val="28"/>
          <w:szCs w:val="28"/>
          <w:lang w:val="uk-UA"/>
        </w:rPr>
        <w:t>Виконання:</w:t>
      </w:r>
    </w:p>
    <w:p w:rsidR="00FD0C8A" w:rsidRDefault="00FD0C8A" w:rsidP="006C5283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01197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https://www.youtube.com/watch?v=deDQ8qN6HuU</w:t>
        </w:r>
      </w:hyperlink>
    </w:p>
    <w:p w:rsidR="008C0240" w:rsidRDefault="008C0240" w:rsidP="006C52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C8A" w:rsidRDefault="00FD0C8A" w:rsidP="00FD0C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8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FD0C8A" w:rsidRPr="00BA1061" w:rsidRDefault="00FD0C8A" w:rsidP="00FD0C8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FD0C8A" w:rsidRDefault="00FD0C8A" w:rsidP="00FD0C8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D339BB" w:rsidRDefault="00FD0C8A" w:rsidP="00E4219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Мої навчальні досягнення. (с.54)</w:t>
      </w:r>
    </w:p>
    <w:p w:rsidR="00FD0C8A" w:rsidRPr="008C0240" w:rsidRDefault="00FD0C8A" w:rsidP="00E4219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Дати письмові відповіді </w:t>
      </w:r>
      <w:r w:rsidRPr="00FD0C8A">
        <w:rPr>
          <w:rFonts w:ascii="Times New Roman" w:hAnsi="Times New Roman" w:cs="Times New Roman"/>
          <w:sz w:val="28"/>
          <w:szCs w:val="28"/>
          <w:lang w:val="uk-UA"/>
        </w:rPr>
        <w:t xml:space="preserve">на кожний пункт карти </w:t>
      </w:r>
      <w:proofErr w:type="spellStart"/>
      <w:r w:rsidRPr="00FD0C8A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FD0C8A">
        <w:rPr>
          <w:rFonts w:ascii="Times New Roman" w:hAnsi="Times New Roman" w:cs="Times New Roman"/>
          <w:sz w:val="28"/>
          <w:szCs w:val="28"/>
        </w:rPr>
        <w:t>’</w:t>
      </w:r>
      <w:r w:rsidRPr="00FD0C8A">
        <w:rPr>
          <w:rFonts w:ascii="Times New Roman" w:hAnsi="Times New Roman" w:cs="Times New Roman"/>
          <w:sz w:val="28"/>
          <w:szCs w:val="28"/>
          <w:lang w:val="uk-UA"/>
        </w:rPr>
        <w:t xml:space="preserve">яті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за зразком.</w:t>
      </w:r>
      <w:r w:rsidR="008C024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8C0240" w:rsidRPr="008C024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Надіслати фото!</w:t>
      </w:r>
    </w:p>
    <w:p w:rsidR="00FD0C8A" w:rsidRPr="00303196" w:rsidRDefault="00FD0C8A" w:rsidP="00FD0C8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30319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  <w:bookmarkStart w:id="0" w:name="_GoBack"/>
      <w:bookmarkEnd w:id="0"/>
    </w:p>
    <w:p w:rsidR="00FD0C8A" w:rsidRPr="00303196" w:rsidRDefault="00FD0C8A" w:rsidP="00FD0C8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0319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FD0C8A" w:rsidRDefault="005613D1" w:rsidP="00E4219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613D1"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Повторюємо одиниці вимірювання величин. (с.71)</w:t>
      </w:r>
    </w:p>
    <w:p w:rsidR="005613D1" w:rsidRDefault="005613D1" w:rsidP="00E421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613D1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5613D1" w:rsidRDefault="006F61D1" w:rsidP="00E421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6F61D1" w:rsidRDefault="006F61D1" w:rsidP="00E421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F61D1">
        <w:rPr>
          <w:rFonts w:ascii="Times New Roman" w:hAnsi="Times New Roman" w:cs="Times New Roman"/>
          <w:b/>
          <w:sz w:val="28"/>
          <w:szCs w:val="28"/>
          <w:lang w:val="uk-UA"/>
        </w:rPr>
        <w:t>Приклади 3,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F61D1">
        <w:rPr>
          <w:rFonts w:ascii="Times New Roman" w:hAnsi="Times New Roman" w:cs="Times New Roman"/>
          <w:b/>
          <w:sz w:val="28"/>
          <w:szCs w:val="28"/>
          <w:lang w:val="uk-UA"/>
        </w:rPr>
        <w:t>4,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F61D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2C1CC3" w:rsidRPr="002C1CC3" w:rsidRDefault="002C1CC3" w:rsidP="00E421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Домашнє завдання. </w:t>
      </w:r>
      <w:r w:rsidRPr="002C1CC3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.71, задача 6.</w:t>
      </w:r>
    </w:p>
    <w:p w:rsidR="002C1CC3" w:rsidRDefault="002C1CC3" w:rsidP="002C1C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1CC3">
        <w:rPr>
          <w:rFonts w:ascii="Times New Roman" w:hAnsi="Times New Roman" w:cs="Times New Roman"/>
          <w:sz w:val="28"/>
          <w:szCs w:val="28"/>
          <w:lang w:val="uk-UA"/>
        </w:rPr>
        <w:t>Записати</w:t>
      </w:r>
      <w:r w:rsidRPr="002C1CC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короткий запис </w:t>
      </w:r>
      <w:r w:rsidRPr="002C1CC3">
        <w:rPr>
          <w:rFonts w:ascii="Times New Roman" w:hAnsi="Times New Roman" w:cs="Times New Roman"/>
          <w:sz w:val="28"/>
          <w:szCs w:val="28"/>
          <w:lang w:val="uk-UA"/>
        </w:rPr>
        <w:t>задачі</w:t>
      </w:r>
    </w:p>
    <w:p w:rsidR="002C1CC3" w:rsidRPr="00A01BDD" w:rsidRDefault="002C1CC3" w:rsidP="00A01BDD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A01BDD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Персики – 3</w:t>
      </w:r>
      <w:r w:rsidR="00A01BDD" w:rsidRPr="00A01BDD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r w:rsidRPr="00A01BDD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ц</w:t>
      </w:r>
    </w:p>
    <w:p w:rsidR="002C1CC3" w:rsidRPr="00A01BDD" w:rsidRDefault="002C1CC3" w:rsidP="00A01BDD">
      <w:pPr>
        <w:pStyle w:val="a3"/>
        <w:spacing w:after="0"/>
        <w:ind w:left="0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A01BDD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Яблука - </w:t>
      </w:r>
      <w:r w:rsidR="00460A20" w:rsidRPr="00A01BDD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?, у 3 рази більше</w:t>
      </w:r>
      <w:r w:rsidR="00A01BDD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r w:rsidR="00A01BDD">
        <w:rPr>
          <w:rFonts w:ascii="Times New Roman" w:hAnsi="Times New Roman" w:cs="Times New Roman"/>
          <w:i/>
          <w:sz w:val="28"/>
          <w:szCs w:val="28"/>
          <w:lang w:val="uk-UA"/>
        </w:rPr>
        <w:t>(всі три рядки об</w:t>
      </w:r>
      <w:r w:rsidR="00A01BDD" w:rsidRPr="00A01BDD">
        <w:rPr>
          <w:rFonts w:ascii="Times New Roman" w:hAnsi="Times New Roman" w:cs="Times New Roman"/>
          <w:i/>
          <w:sz w:val="28"/>
          <w:szCs w:val="28"/>
        </w:rPr>
        <w:t>’</w:t>
      </w:r>
      <w:r w:rsidR="00A01BDD">
        <w:rPr>
          <w:rFonts w:ascii="Times New Roman" w:hAnsi="Times New Roman" w:cs="Times New Roman"/>
          <w:i/>
          <w:sz w:val="28"/>
          <w:szCs w:val="28"/>
          <w:lang w:val="uk-UA"/>
        </w:rPr>
        <w:t>єднати фігурною дужкою)</w:t>
      </w:r>
      <w:r w:rsidR="00A01BDD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16 ц </w:t>
      </w:r>
      <w:proofErr w:type="spellStart"/>
      <w:r w:rsidR="00A01BDD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фр</w:t>
      </w:r>
      <w:proofErr w:type="spellEnd"/>
      <w:r w:rsidR="00A01BDD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.</w:t>
      </w:r>
    </w:p>
    <w:p w:rsidR="00460A20" w:rsidRPr="00A01BDD" w:rsidRDefault="00460A20" w:rsidP="00A01BDD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A01BDD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Виноград - ?, решта</w:t>
      </w:r>
    </w:p>
    <w:p w:rsidR="002C1CC3" w:rsidRDefault="002C1CC3" w:rsidP="002C1C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усно план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2C1CC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</w:t>
      </w:r>
    </w:p>
    <w:p w:rsidR="002C1CC3" w:rsidRDefault="002C1CC3" w:rsidP="002C1C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2C1CC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</w:t>
      </w:r>
      <w:r>
        <w:rPr>
          <w:rFonts w:ascii="Times New Roman" w:hAnsi="Times New Roman" w:cs="Times New Roman"/>
          <w:sz w:val="28"/>
          <w:szCs w:val="28"/>
          <w:lang w:val="uk-UA"/>
        </w:rPr>
        <w:t>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</w:t>
      </w:r>
      <w:r>
        <w:rPr>
          <w:rFonts w:ascii="Times New Roman" w:hAnsi="Times New Roman" w:cs="Times New Roman"/>
          <w:sz w:val="28"/>
          <w:szCs w:val="28"/>
          <w:lang w:val="uk-UA"/>
        </w:rPr>
        <w:t>, пояснення до дій</w:t>
      </w:r>
    </w:p>
    <w:p w:rsidR="00A01BDD" w:rsidRPr="00D75DDE" w:rsidRDefault="00A01BDD" w:rsidP="00A01BDD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75DD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A01BDD" w:rsidRPr="00D75DDE" w:rsidRDefault="00A01BDD" w:rsidP="00A01BD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75DD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A01BDD" w:rsidRDefault="00A01BDD" w:rsidP="00A01B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DD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Інструктаж із БЖД.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Організовуючі та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вправи. Різновиди ходьби та бігу. Гра в міні-баскетбол. Рухлива гра.</w:t>
      </w:r>
    </w:p>
    <w:p w:rsidR="00A01BDD" w:rsidRDefault="006C5283" w:rsidP="00A01B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1" w:history="1">
        <w:r w:rsidRPr="00620B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https://www.youtube.com/watch?v=Ku8OsU21myw</w:t>
        </w:r>
      </w:hyperlink>
    </w:p>
    <w:p w:rsidR="006C5283" w:rsidRDefault="006C5283" w:rsidP="00A01B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C5283" w:rsidRPr="00CA3944" w:rsidRDefault="006C5283" w:rsidP="006C5283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Музичне мистецтво </w:t>
      </w:r>
    </w:p>
    <w:p w:rsidR="006C5283" w:rsidRDefault="006C5283" w:rsidP="006C528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6C5283" w:rsidRDefault="006C5283" w:rsidP="00A01B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Пташині турботи. </w:t>
      </w:r>
      <w:r w:rsidR="00D9351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Слухання: «Зозуля» </w:t>
      </w:r>
      <w:proofErr w:type="spellStart"/>
      <w:r w:rsidR="00D93515">
        <w:rPr>
          <w:rFonts w:ascii="Times New Roman" w:hAnsi="Times New Roman" w:cs="Times New Roman"/>
          <w:sz w:val="28"/>
          <w:szCs w:val="28"/>
          <w:u w:val="single"/>
          <w:lang w:val="uk-UA"/>
        </w:rPr>
        <w:t>Л.Дакена</w:t>
      </w:r>
      <w:proofErr w:type="spellEnd"/>
      <w:r w:rsidR="00D9351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Вивчення та робота над піснею </w:t>
      </w:r>
      <w:proofErr w:type="spellStart"/>
      <w:r w:rsidR="00D93515">
        <w:rPr>
          <w:rFonts w:ascii="Times New Roman" w:hAnsi="Times New Roman" w:cs="Times New Roman"/>
          <w:sz w:val="28"/>
          <w:szCs w:val="28"/>
          <w:u w:val="single"/>
          <w:lang w:val="uk-UA"/>
        </w:rPr>
        <w:t>З.Компанійця</w:t>
      </w:r>
      <w:proofErr w:type="spellEnd"/>
      <w:r w:rsidR="00D9351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«Пісенька горобчика».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(с.36-38)</w:t>
      </w:r>
    </w:p>
    <w:p w:rsidR="006C5283" w:rsidRDefault="00D93515" w:rsidP="00A01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Опрацювати теоретичний матеріал про </w:t>
      </w:r>
      <w:r w:rsidRPr="00D9351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тривалість нот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(с.37),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D9351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їх назви.</w:t>
      </w:r>
    </w:p>
    <w:p w:rsidR="00EE4F36" w:rsidRPr="00EE4F36" w:rsidRDefault="00EE4F36" w:rsidP="00EE4F3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1FBE">
        <w:rPr>
          <w:rFonts w:ascii="Times New Roman" w:hAnsi="Times New Roman" w:cs="Times New Roman"/>
          <w:i/>
          <w:sz w:val="28"/>
          <w:szCs w:val="28"/>
          <w:lang w:val="uk-UA"/>
        </w:rPr>
        <w:t>Слухання:</w:t>
      </w:r>
    </w:p>
    <w:p w:rsidR="00D93515" w:rsidRDefault="00D922A5" w:rsidP="00EE4F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620B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https://www.youtube.com/watch?v=eJM3EUdtXR4</w:t>
        </w:r>
      </w:hyperlink>
    </w:p>
    <w:p w:rsidR="00EE4F36" w:rsidRDefault="00EE4F36" w:rsidP="00A01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922A5" w:rsidRPr="00EE4F36" w:rsidRDefault="00EE4F36" w:rsidP="00EE4F3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1FBE">
        <w:rPr>
          <w:rFonts w:ascii="Times New Roman" w:hAnsi="Times New Roman" w:cs="Times New Roman"/>
          <w:i/>
          <w:sz w:val="28"/>
          <w:szCs w:val="28"/>
          <w:lang w:val="uk-UA"/>
        </w:rPr>
        <w:t>Виконання:</w:t>
      </w:r>
    </w:p>
    <w:p w:rsidR="00EE4F36" w:rsidRDefault="00EE4F36" w:rsidP="00A01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Pr="00620B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https://www.youtube.com/watch?v=CXtP7NgsNss</w:t>
        </w:r>
      </w:hyperlink>
    </w:p>
    <w:p w:rsidR="00EE4F36" w:rsidRPr="00D93515" w:rsidRDefault="00EE4F36" w:rsidP="00A01B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E4F36" w:rsidRPr="00D93515" w:rsidSect="00A01BDD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07CF"/>
    <w:multiLevelType w:val="hybridMultilevel"/>
    <w:tmpl w:val="78B64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B2AB9"/>
    <w:multiLevelType w:val="hybridMultilevel"/>
    <w:tmpl w:val="7A4E9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70925"/>
    <w:multiLevelType w:val="hybridMultilevel"/>
    <w:tmpl w:val="FE66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928CD"/>
    <w:multiLevelType w:val="hybridMultilevel"/>
    <w:tmpl w:val="0E8E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96D40"/>
    <w:multiLevelType w:val="hybridMultilevel"/>
    <w:tmpl w:val="DE40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65"/>
    <w:rsid w:val="0008651E"/>
    <w:rsid w:val="000B3A98"/>
    <w:rsid w:val="002C1CC3"/>
    <w:rsid w:val="00460A20"/>
    <w:rsid w:val="005613D1"/>
    <w:rsid w:val="00601E0D"/>
    <w:rsid w:val="006C5283"/>
    <w:rsid w:val="006F61D1"/>
    <w:rsid w:val="00740682"/>
    <w:rsid w:val="008C0240"/>
    <w:rsid w:val="008E1265"/>
    <w:rsid w:val="00A01BDD"/>
    <w:rsid w:val="00D339BB"/>
    <w:rsid w:val="00D922A5"/>
    <w:rsid w:val="00D93515"/>
    <w:rsid w:val="00E4219C"/>
    <w:rsid w:val="00EB0A04"/>
    <w:rsid w:val="00EE4F36"/>
    <w:rsid w:val="00F84DDD"/>
    <w:rsid w:val="00F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75894-FF34-4E5C-9136-E2AC4A01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E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XpbG01EGLA" TargetMode="External"/><Relationship Id="rId13" Type="http://schemas.openxmlformats.org/officeDocument/2006/relationships/hyperlink" Target="https://www.youtube.com/watch?v=CXtP7NgsN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GBJaxx4-_k" TargetMode="External"/><Relationship Id="rId12" Type="http://schemas.openxmlformats.org/officeDocument/2006/relationships/hyperlink" Target="https://www.youtube.com/watch?v=eJM3EUdtX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11" Type="http://schemas.openxmlformats.org/officeDocument/2006/relationships/hyperlink" Target="https://www.youtube.com/watch?v=Ku8OsU21myw" TargetMode="External"/><Relationship Id="rId5" Type="http://schemas.openxmlformats.org/officeDocument/2006/relationships/hyperlink" Target="https://meet.google.com/vmo-pxec-de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eDQ8qN6Hu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M5RmyGn_E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5</cp:revision>
  <dcterms:created xsi:type="dcterms:W3CDTF">2021-11-07T17:29:00Z</dcterms:created>
  <dcterms:modified xsi:type="dcterms:W3CDTF">2021-11-07T20:27:00Z</dcterms:modified>
</cp:coreProperties>
</file>