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35" w:rsidRDefault="00292335" w:rsidP="002923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292335" w:rsidRDefault="00292335" w:rsidP="002923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292335" w:rsidRDefault="00292335" w:rsidP="002923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:05</w:t>
      </w:r>
    </w:p>
    <w:p w:rsidR="00292335" w:rsidRDefault="00292335" w:rsidP="002923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:10)</w:t>
      </w:r>
    </w:p>
    <w:p w:rsidR="00292335" w:rsidRDefault="00292335" w:rsidP="0029233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 лютого</w:t>
      </w:r>
    </w:p>
    <w:p w:rsidR="00292335" w:rsidRPr="00292335" w:rsidRDefault="00292335" w:rsidP="0029233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9337E6" w:rsidRDefault="00292335" w:rsidP="00007D55">
      <w:pPr>
        <w:jc w:val="both"/>
        <w:rPr>
          <w:rFonts w:ascii="Times New Roman" w:hAnsi="Times New Roman" w:cs="Times New Roman"/>
          <w:spacing w:val="-1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D55" w:rsidRPr="00007D55">
        <w:rPr>
          <w:rFonts w:ascii="Times New Roman" w:hAnsi="Times New Roman" w:cs="Times New Roman"/>
          <w:i/>
          <w:sz w:val="28"/>
          <w:szCs w:val="28"/>
          <w:lang w:val="uk-UA"/>
        </w:rPr>
        <w:t>О. Олесь</w:t>
      </w:r>
      <w:r w:rsidR="00007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92335">
        <w:rPr>
          <w:rFonts w:ascii="Times New Roman" w:hAnsi="Times New Roman" w:cs="Times New Roman"/>
          <w:bCs/>
          <w:i/>
          <w:sz w:val="28"/>
          <w:szCs w:val="24"/>
          <w:lang w:val="uk-UA"/>
        </w:rPr>
        <w:t>«Микита Кожум’яка» − д</w:t>
      </w:r>
      <w:r w:rsidRPr="00292335">
        <w:rPr>
          <w:rFonts w:ascii="Times New Roman" w:hAnsi="Times New Roman" w:cs="Times New Roman"/>
          <w:i/>
          <w:spacing w:val="-1"/>
          <w:sz w:val="28"/>
          <w:szCs w:val="24"/>
          <w:lang w:val="uk-UA"/>
        </w:rPr>
        <w:t>раматичний твір на тему народної казки.</w:t>
      </w:r>
    </w:p>
    <w:p w:rsidR="00292335" w:rsidRDefault="00292335" w:rsidP="0029233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92335">
        <w:rPr>
          <w:rFonts w:ascii="Times New Roman" w:hAnsi="Times New Roman" w:cs="Times New Roman"/>
          <w:b/>
          <w:sz w:val="28"/>
          <w:szCs w:val="20"/>
          <w:lang w:val="uk-UA"/>
        </w:rPr>
        <w:t>ТЛ:</w:t>
      </w:r>
      <w:r w:rsidRPr="00292335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Pr="00292335">
        <w:rPr>
          <w:rFonts w:ascii="Times New Roman" w:hAnsi="Times New Roman" w:cs="Times New Roman"/>
          <w:color w:val="000000"/>
          <w:sz w:val="28"/>
          <w:szCs w:val="20"/>
          <w:lang w:val="uk-UA"/>
        </w:rPr>
        <w:t>драматичний твір і його побудова.</w:t>
      </w:r>
    </w:p>
    <w:p w:rsidR="00292335" w:rsidRDefault="00292335" w:rsidP="0029233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92335">
        <w:rPr>
          <w:rFonts w:ascii="Times New Roman" w:hAnsi="Times New Roman" w:cs="Times New Roman"/>
          <w:b/>
          <w:i/>
          <w:color w:val="000000"/>
          <w:sz w:val="28"/>
          <w:szCs w:val="20"/>
          <w:lang w:val="uk-UA"/>
        </w:rPr>
        <w:t>Драматичний твір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– це твір, написаний у формі мови персонажів і ремарок.</w:t>
      </w:r>
    </w:p>
    <w:p w:rsidR="00292335" w:rsidRDefault="00292335" w:rsidP="0029233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Основною ознакою є призначення її для театрального спектаклю. Текст драматичного твору розпадається на дві частини – </w:t>
      </w:r>
      <w:r w:rsidRPr="00292335">
        <w:rPr>
          <w:rFonts w:ascii="Times New Roman" w:hAnsi="Times New Roman" w:cs="Times New Roman"/>
          <w:i/>
          <w:color w:val="000000"/>
          <w:sz w:val="28"/>
          <w:szCs w:val="20"/>
          <w:lang w:val="uk-UA"/>
        </w:rPr>
        <w:t>мови героїв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і </w:t>
      </w:r>
      <w:r w:rsidRPr="00292335">
        <w:rPr>
          <w:rFonts w:ascii="Times New Roman" w:hAnsi="Times New Roman" w:cs="Times New Roman"/>
          <w:i/>
          <w:color w:val="000000"/>
          <w:sz w:val="28"/>
          <w:szCs w:val="20"/>
          <w:lang w:val="uk-UA"/>
        </w:rPr>
        <w:t>ремарки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, що вказують режисеру на декорації і дії персонажів.</w:t>
      </w:r>
    </w:p>
    <w:p w:rsidR="00292335" w:rsidRDefault="00292335" w:rsidP="00292335">
      <w:pPr>
        <w:shd w:val="clear" w:color="auto" w:fill="FFFFFF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4777740" cy="353353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7" t="2538" r="14618" b="7330"/>
                    <a:stretch/>
                  </pic:blipFill>
                  <pic:spPr bwMode="auto">
                    <a:xfrm>
                      <a:off x="0" y="0"/>
                      <a:ext cx="4833495" cy="3574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335" w:rsidRDefault="00292335" w:rsidP="0029233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292335">
        <w:rPr>
          <w:rFonts w:ascii="Times New Roman" w:hAnsi="Times New Roman" w:cs="Times New Roman"/>
          <w:b/>
          <w:i/>
          <w:color w:val="000000"/>
          <w:sz w:val="28"/>
          <w:szCs w:val="20"/>
          <w:lang w:val="uk-UA"/>
        </w:rPr>
        <w:t>Ремарка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– це коротка інформація про декорації, час, місце, зовнішність дійових осіб та інше. </w:t>
      </w:r>
    </w:p>
    <w:p w:rsidR="00292335" w:rsidRDefault="00292335" w:rsidP="0029233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Ремарки вводяться для глядачів, режисера, артистів і записують у дужках або дрібним шрифтом.</w:t>
      </w:r>
    </w:p>
    <w:p w:rsidR="0067183A" w:rsidRDefault="0067183A" w:rsidP="0029233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1. Гра «Шукачі скарбів»</w:t>
      </w:r>
    </w:p>
    <w:p w:rsidR="0067183A" w:rsidRPr="0067183A" w:rsidRDefault="0067183A" w:rsidP="0067183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u w:val="single"/>
        </w:rPr>
      </w:pPr>
      <w:r w:rsidRPr="0067183A">
        <w:rPr>
          <w:rFonts w:ascii="Times New Roman" w:hAnsi="Times New Roman" w:cs="Times New Roman"/>
          <w:bCs/>
          <w:iCs/>
          <w:color w:val="000000"/>
          <w:sz w:val="28"/>
          <w:szCs w:val="20"/>
          <w:u w:val="single"/>
          <w:lang w:val="uk-UA"/>
        </w:rPr>
        <w:lastRenderedPageBreak/>
        <w:t>Знайти у творі</w:t>
      </w:r>
      <w:r w:rsidR="00007D55">
        <w:rPr>
          <w:rFonts w:ascii="Times New Roman" w:hAnsi="Times New Roman" w:cs="Times New Roman"/>
          <w:bCs/>
          <w:iCs/>
          <w:color w:val="000000"/>
          <w:sz w:val="28"/>
          <w:szCs w:val="20"/>
          <w:u w:val="single"/>
          <w:lang w:val="uk-UA"/>
        </w:rPr>
        <w:t>:</w:t>
      </w:r>
      <w:r w:rsidRPr="0067183A">
        <w:rPr>
          <w:rFonts w:ascii="Times New Roman" w:hAnsi="Times New Roman" w:cs="Times New Roman"/>
          <w:bCs/>
          <w:iCs/>
          <w:color w:val="000000"/>
          <w:sz w:val="28"/>
          <w:szCs w:val="20"/>
          <w:u w:val="single"/>
          <w:lang w:val="uk-UA"/>
        </w:rPr>
        <w:t xml:space="preserve"> </w:t>
      </w:r>
    </w:p>
    <w:p w:rsidR="0067183A" w:rsidRPr="0067183A" w:rsidRDefault="0067183A" w:rsidP="0067183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6718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  <w:lang w:val="uk-UA"/>
        </w:rPr>
        <w:t xml:space="preserve">                                      І варіант ремарки,  </w:t>
      </w:r>
    </w:p>
    <w:p w:rsidR="00007D55" w:rsidRPr="00007D55" w:rsidRDefault="0067183A" w:rsidP="00007D55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  <w:lang w:val="uk-UA"/>
        </w:rPr>
      </w:pPr>
      <w:r w:rsidRPr="006718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  <w:lang w:val="uk-UA"/>
        </w:rPr>
        <w:t xml:space="preserve">                                     ІІ варіант репліки.</w:t>
      </w:r>
    </w:p>
    <w:p w:rsidR="0067183A" w:rsidRDefault="0067183A" w:rsidP="0029233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2. Установити події у правильній послідовності</w:t>
      </w:r>
    </w:p>
    <w:p w:rsidR="0067183A" w:rsidRDefault="0067183A" w:rsidP="0029233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097780" cy="2869322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221" cy="289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3A" w:rsidRDefault="0067183A" w:rsidP="0029233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</w:p>
    <w:p w:rsidR="0067183A" w:rsidRDefault="0067183A" w:rsidP="0029233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3. Робота з таблицею</w:t>
      </w:r>
    </w:p>
    <w:p w:rsidR="0067183A" w:rsidRDefault="0067183A" w:rsidP="0029233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128260" cy="28784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_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238" cy="289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D55" w:rsidRDefault="00007D55" w:rsidP="00007D5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007D55">
        <w:rPr>
          <w:rFonts w:ascii="Times New Roman" w:hAnsi="Times New Roman" w:cs="Times New Roman"/>
          <w:b/>
          <w:color w:val="000000"/>
          <w:sz w:val="28"/>
          <w:szCs w:val="20"/>
          <w:lang w:val="uk-UA"/>
        </w:rPr>
        <w:t>Тема: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зображення мужності українського народу в боротьбі проти печенігів.</w:t>
      </w:r>
    </w:p>
    <w:p w:rsidR="00007D55" w:rsidRPr="00007D55" w:rsidRDefault="00007D55" w:rsidP="00007D5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007D55">
        <w:rPr>
          <w:rFonts w:ascii="Times New Roman" w:hAnsi="Times New Roman" w:cs="Times New Roman"/>
          <w:b/>
          <w:color w:val="000000"/>
          <w:sz w:val="28"/>
          <w:szCs w:val="20"/>
          <w:lang w:val="uk-UA"/>
        </w:rPr>
        <w:t>Ідея: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уславлення патріотизму, мужності та сміливості українських народних героїв. </w:t>
      </w:r>
    </w:p>
    <w:p w:rsidR="00007D55" w:rsidRDefault="00007D55" w:rsidP="0029233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</w:p>
    <w:p w:rsidR="0067183A" w:rsidRPr="00007D55" w:rsidRDefault="00007D55" w:rsidP="0029233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20"/>
          <w:lang w:val="uk-UA"/>
        </w:rPr>
      </w:pPr>
      <w:r w:rsidRPr="00007D55">
        <w:rPr>
          <w:rFonts w:ascii="Times New Roman" w:hAnsi="Times New Roman" w:cs="Times New Roman"/>
          <w:b/>
          <w:color w:val="FF0000"/>
          <w:sz w:val="28"/>
          <w:szCs w:val="20"/>
          <w:lang w:val="uk-UA"/>
        </w:rPr>
        <w:lastRenderedPageBreak/>
        <w:t>Домашнє завдання:</w:t>
      </w:r>
      <w:r w:rsidRPr="00007D55">
        <w:rPr>
          <w:rFonts w:ascii="Times New Roman" w:hAnsi="Times New Roman" w:cs="Times New Roman"/>
          <w:color w:val="FF0000"/>
          <w:sz w:val="28"/>
          <w:szCs w:val="2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>охарактеризувати образ Микити Кожум’яки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, намалювати ілюстрацію до найулюбленішого епізоду казки, підготуватися до </w:t>
      </w:r>
      <w:r w:rsidRPr="00007D55">
        <w:rPr>
          <w:rFonts w:ascii="Times New Roman" w:hAnsi="Times New Roman" w:cs="Times New Roman"/>
          <w:bCs/>
          <w:sz w:val="28"/>
          <w:szCs w:val="24"/>
          <w:lang w:val="uk-UA"/>
        </w:rPr>
        <w:t>виразного</w:t>
      </w:r>
      <w:r w:rsidRPr="00007D55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 читання драми-казки «Микита Кожум’яка» в особах.</w:t>
      </w:r>
    </w:p>
    <w:p w:rsidR="00292335" w:rsidRPr="00292335" w:rsidRDefault="00292335" w:rsidP="00292335">
      <w:pPr>
        <w:rPr>
          <w:lang w:val="uk-UA"/>
        </w:rPr>
      </w:pPr>
    </w:p>
    <w:sectPr w:rsidR="00292335" w:rsidRPr="0029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F9"/>
    <w:rsid w:val="00007D55"/>
    <w:rsid w:val="00292335"/>
    <w:rsid w:val="003E0CF9"/>
    <w:rsid w:val="0067183A"/>
    <w:rsid w:val="009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7117"/>
  <w15:chartTrackingRefBased/>
  <w15:docId w15:val="{7D79BECE-15F7-4A04-A83B-53ADC6FD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35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335"/>
    <w:rPr>
      <w:color w:val="0563C1" w:themeColor="hyperlink"/>
      <w:u w:val="single"/>
    </w:rPr>
  </w:style>
  <w:style w:type="table" w:styleId="a4">
    <w:name w:val="Table Grid"/>
    <w:basedOn w:val="a1"/>
    <w:rsid w:val="002923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eet.google.com/ggz-qshq-bf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2022-02-02T16:37:00Z</dcterms:created>
  <dcterms:modified xsi:type="dcterms:W3CDTF">2022-02-02T17:09:00Z</dcterms:modified>
</cp:coreProperties>
</file>