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DC" w:rsidRPr="004E3BEC" w:rsidRDefault="004A0A61">
      <w:pPr>
        <w:rPr>
          <w:b/>
          <w:sz w:val="28"/>
          <w:szCs w:val="28"/>
          <w:lang w:val="uk-UA"/>
        </w:rPr>
      </w:pPr>
      <w:r w:rsidRPr="004E3BEC">
        <w:rPr>
          <w:b/>
          <w:sz w:val="28"/>
          <w:szCs w:val="28"/>
        </w:rPr>
        <w:t>01</w:t>
      </w:r>
      <w:r w:rsidRPr="004E3BEC">
        <w:rPr>
          <w:b/>
          <w:sz w:val="28"/>
          <w:szCs w:val="28"/>
          <w:lang w:val="uk-UA"/>
        </w:rPr>
        <w:t>.11.21.</w:t>
      </w:r>
    </w:p>
    <w:p w:rsidR="004A0A61" w:rsidRPr="004E3BEC" w:rsidRDefault="004A0A61">
      <w:pPr>
        <w:rPr>
          <w:color w:val="FF0000"/>
          <w:sz w:val="28"/>
          <w:szCs w:val="28"/>
          <w:lang w:val="uk-UA"/>
        </w:rPr>
      </w:pPr>
      <w:r w:rsidRPr="004E3BEC">
        <w:rPr>
          <w:color w:val="FF0000"/>
          <w:sz w:val="28"/>
          <w:szCs w:val="28"/>
          <w:lang w:val="uk-UA"/>
        </w:rPr>
        <w:t xml:space="preserve">Валентність хімічних елементів. Складання формул бінарних </w:t>
      </w:r>
      <w:proofErr w:type="spellStart"/>
      <w:r w:rsidRPr="004E3BEC">
        <w:rPr>
          <w:color w:val="FF0000"/>
          <w:sz w:val="28"/>
          <w:szCs w:val="28"/>
          <w:lang w:val="uk-UA"/>
        </w:rPr>
        <w:t>сполук</w:t>
      </w:r>
      <w:proofErr w:type="spellEnd"/>
      <w:r w:rsidRPr="004E3BEC">
        <w:rPr>
          <w:color w:val="FF0000"/>
          <w:sz w:val="28"/>
          <w:szCs w:val="28"/>
          <w:lang w:val="uk-UA"/>
        </w:rPr>
        <w:t xml:space="preserve"> за валентністю елементів.</w:t>
      </w:r>
    </w:p>
    <w:p w:rsidR="004A0A61" w:rsidRPr="004E3BEC" w:rsidRDefault="004A0A61">
      <w:pPr>
        <w:rPr>
          <w:sz w:val="28"/>
          <w:szCs w:val="28"/>
          <w:lang w:val="uk-UA"/>
        </w:rPr>
      </w:pPr>
      <w:r w:rsidRPr="004E3BEC">
        <w:rPr>
          <w:sz w:val="28"/>
          <w:szCs w:val="28"/>
          <w:lang w:val="uk-UA"/>
        </w:rPr>
        <w:t>Опрацювати п.13; вивчити поняття; виконати завдання п.13.</w:t>
      </w:r>
    </w:p>
    <w:p w:rsidR="004A0A61" w:rsidRPr="004E3BEC" w:rsidRDefault="004A0A61">
      <w:pPr>
        <w:rPr>
          <w:b/>
          <w:sz w:val="28"/>
          <w:szCs w:val="28"/>
          <w:lang w:val="uk-UA"/>
        </w:rPr>
      </w:pPr>
      <w:r w:rsidRPr="004E3BEC">
        <w:rPr>
          <w:b/>
          <w:sz w:val="28"/>
          <w:szCs w:val="28"/>
          <w:lang w:val="uk-UA"/>
        </w:rPr>
        <w:t>04.11.21.</w:t>
      </w:r>
      <w:bookmarkStart w:id="0" w:name="_GoBack"/>
      <w:bookmarkEnd w:id="0"/>
    </w:p>
    <w:p w:rsidR="004A0A61" w:rsidRPr="004E3BEC" w:rsidRDefault="004A0A61">
      <w:pPr>
        <w:rPr>
          <w:color w:val="FF0000"/>
          <w:sz w:val="28"/>
          <w:szCs w:val="28"/>
          <w:lang w:val="uk-UA"/>
        </w:rPr>
      </w:pPr>
      <w:r w:rsidRPr="004E3BEC">
        <w:rPr>
          <w:color w:val="FF0000"/>
          <w:sz w:val="28"/>
          <w:szCs w:val="28"/>
          <w:lang w:val="uk-UA"/>
        </w:rPr>
        <w:t xml:space="preserve">Визначення валентності елементів за формулами бінарних </w:t>
      </w:r>
      <w:proofErr w:type="spellStart"/>
      <w:r w:rsidRPr="004E3BEC">
        <w:rPr>
          <w:color w:val="FF0000"/>
          <w:sz w:val="28"/>
          <w:szCs w:val="28"/>
          <w:lang w:val="uk-UA"/>
        </w:rPr>
        <w:t>сполук</w:t>
      </w:r>
      <w:proofErr w:type="spellEnd"/>
      <w:r w:rsidRPr="004E3BEC">
        <w:rPr>
          <w:color w:val="FF0000"/>
          <w:sz w:val="28"/>
          <w:szCs w:val="28"/>
          <w:lang w:val="uk-UA"/>
        </w:rPr>
        <w:t>.</w:t>
      </w:r>
    </w:p>
    <w:p w:rsidR="004A0A61" w:rsidRPr="004E3BEC" w:rsidRDefault="004A0A61">
      <w:pPr>
        <w:rPr>
          <w:sz w:val="28"/>
          <w:szCs w:val="28"/>
          <w:lang w:val="uk-UA"/>
        </w:rPr>
      </w:pPr>
      <w:r w:rsidRPr="004E3BEC">
        <w:rPr>
          <w:sz w:val="28"/>
          <w:szCs w:val="28"/>
          <w:lang w:val="uk-UA"/>
        </w:rPr>
        <w:t>Оп</w:t>
      </w:r>
      <w:r w:rsidR="004E3BEC" w:rsidRPr="004E3BEC">
        <w:rPr>
          <w:sz w:val="28"/>
          <w:szCs w:val="28"/>
          <w:lang w:val="uk-UA"/>
        </w:rPr>
        <w:t>рацювати п.13; п</w:t>
      </w:r>
      <w:r w:rsidRPr="004E3BEC">
        <w:rPr>
          <w:sz w:val="28"/>
          <w:szCs w:val="28"/>
          <w:lang w:val="uk-UA"/>
        </w:rPr>
        <w:t>овторити поняття</w:t>
      </w:r>
      <w:r w:rsidR="004E3BEC" w:rsidRPr="004E3BEC">
        <w:rPr>
          <w:sz w:val="28"/>
          <w:szCs w:val="28"/>
          <w:lang w:val="uk-UA"/>
        </w:rPr>
        <w:t>; виконати завдання 1 – 3 (збірник для поточного контролю з хімії).</w:t>
      </w:r>
    </w:p>
    <w:sectPr w:rsidR="004A0A61" w:rsidRPr="004E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1"/>
    <w:rsid w:val="004A0A61"/>
    <w:rsid w:val="004E3BEC"/>
    <w:rsid w:val="00D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772C-844B-4259-8E88-ECE4F6B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2021-10-31T06:00:00Z</dcterms:created>
  <dcterms:modified xsi:type="dcterms:W3CDTF">2021-10-31T06:14:00Z</dcterms:modified>
</cp:coreProperties>
</file>