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2E" w:rsidRPr="00AB048E" w:rsidRDefault="00CB162E" w:rsidP="00CB162E">
      <w:pPr>
        <w:rPr>
          <w:b/>
          <w:color w:val="FF0000"/>
          <w:sz w:val="36"/>
        </w:rPr>
      </w:pPr>
      <w:r w:rsidRPr="00AB048E">
        <w:rPr>
          <w:b/>
          <w:color w:val="FF0000"/>
          <w:sz w:val="36"/>
        </w:rPr>
        <w:t>30.03.2020р.</w:t>
      </w:r>
    </w:p>
    <w:p w:rsidR="00CB162E" w:rsidRPr="00AB048E" w:rsidRDefault="00CB162E" w:rsidP="00CB162E">
      <w:pPr>
        <w:rPr>
          <w:b/>
          <w:sz w:val="48"/>
        </w:rPr>
      </w:pPr>
      <w:r w:rsidRPr="00AB048E">
        <w:rPr>
          <w:b/>
          <w:sz w:val="48"/>
        </w:rPr>
        <w:t>Розділ. Безпека в побуті і навколишньому середовищі.</w:t>
      </w:r>
    </w:p>
    <w:p w:rsidR="00CB162E" w:rsidRPr="00AB048E" w:rsidRDefault="00CB162E" w:rsidP="00CB162E">
      <w:pPr>
        <w:rPr>
          <w:sz w:val="36"/>
        </w:rPr>
      </w:pPr>
      <w:r w:rsidRPr="00AB048E">
        <w:rPr>
          <w:sz w:val="36"/>
        </w:rPr>
        <w:t>Урок 27</w:t>
      </w:r>
    </w:p>
    <w:p w:rsidR="00CB162E" w:rsidRPr="00AB048E" w:rsidRDefault="00CB162E" w:rsidP="00CB162E">
      <w:pPr>
        <w:rPr>
          <w:b/>
          <w:sz w:val="44"/>
        </w:rPr>
      </w:pPr>
      <w:r w:rsidRPr="00AB048E">
        <w:rPr>
          <w:b/>
          <w:sz w:val="44"/>
        </w:rPr>
        <w:t>Забруднення навколишнього середовища і здоров’я. Питна вода і здоров’я.</w:t>
      </w:r>
    </w:p>
    <w:p w:rsidR="00CB162E" w:rsidRPr="00AB048E" w:rsidRDefault="00CB162E" w:rsidP="00CB162E">
      <w:pPr>
        <w:rPr>
          <w:b/>
          <w:sz w:val="44"/>
        </w:rPr>
      </w:pPr>
      <w:r w:rsidRPr="00AB048E">
        <w:rPr>
          <w:b/>
          <w:sz w:val="44"/>
        </w:rPr>
        <w:t>Небезпека купання в забруднених водоймах.</w:t>
      </w:r>
    </w:p>
    <w:p w:rsidR="00CB162E" w:rsidRPr="00AB048E" w:rsidRDefault="00CB162E" w:rsidP="00CB162E">
      <w:pPr>
        <w:rPr>
          <w:b/>
          <w:color w:val="FF0000"/>
          <w:sz w:val="44"/>
        </w:rPr>
      </w:pPr>
      <w:r w:rsidRPr="00AB048E">
        <w:rPr>
          <w:b/>
          <w:color w:val="FF0000"/>
          <w:sz w:val="44"/>
        </w:rPr>
        <w:t>Знати:</w:t>
      </w:r>
    </w:p>
    <w:p w:rsidR="00CB162E" w:rsidRPr="00AB048E" w:rsidRDefault="00CB162E" w:rsidP="00CB162E">
      <w:pPr>
        <w:rPr>
          <w:sz w:val="36"/>
        </w:rPr>
      </w:pPr>
      <w:r w:rsidRPr="00AB048E">
        <w:rPr>
          <w:sz w:val="36"/>
        </w:rPr>
        <w:t>1.Чинники техногенного впливу на довкілля.</w:t>
      </w:r>
    </w:p>
    <w:p w:rsidR="00CB162E" w:rsidRPr="00AB048E" w:rsidRDefault="00CB162E" w:rsidP="00CB162E">
      <w:pPr>
        <w:rPr>
          <w:sz w:val="36"/>
        </w:rPr>
      </w:pPr>
      <w:r w:rsidRPr="00AB048E">
        <w:rPr>
          <w:sz w:val="36"/>
        </w:rPr>
        <w:t>2.Способи очищення і доочищення питної води.</w:t>
      </w:r>
    </w:p>
    <w:p w:rsidR="00CB162E" w:rsidRPr="00AB048E" w:rsidRDefault="00CB162E" w:rsidP="00CB162E">
      <w:pPr>
        <w:rPr>
          <w:sz w:val="36"/>
        </w:rPr>
      </w:pPr>
      <w:r w:rsidRPr="00AB048E">
        <w:rPr>
          <w:sz w:val="36"/>
        </w:rPr>
        <w:t>3.Розпізнавати безпечні джерела питної води.</w:t>
      </w:r>
    </w:p>
    <w:p w:rsidR="00CB162E" w:rsidRPr="00AB048E" w:rsidRDefault="00CB162E" w:rsidP="00CB162E">
      <w:pPr>
        <w:rPr>
          <w:sz w:val="36"/>
        </w:rPr>
      </w:pPr>
      <w:r w:rsidRPr="00AB048E">
        <w:rPr>
          <w:sz w:val="36"/>
        </w:rPr>
        <w:t>4.Вплив чинників екологічної небезпеки на здоров’я.</w:t>
      </w:r>
    </w:p>
    <w:p w:rsidR="00CB162E" w:rsidRPr="00AB048E" w:rsidRDefault="00CB162E" w:rsidP="00CB162E">
      <w:pPr>
        <w:rPr>
          <w:sz w:val="36"/>
        </w:rPr>
      </w:pPr>
      <w:r w:rsidRPr="00AB048E">
        <w:rPr>
          <w:sz w:val="36"/>
        </w:rPr>
        <w:t>5.Небезпека купання у забруднених водоймах.</w:t>
      </w:r>
    </w:p>
    <w:p w:rsidR="00AB048E" w:rsidRPr="00AB048E" w:rsidRDefault="00CB162E" w:rsidP="00CB162E">
      <w:pPr>
        <w:rPr>
          <w:sz w:val="36"/>
        </w:rPr>
      </w:pPr>
      <w:r w:rsidRPr="00AB048E">
        <w:rPr>
          <w:sz w:val="36"/>
        </w:rPr>
        <w:t xml:space="preserve">Д/З Опрацювати П.21 в зошиті і підручнику .Написати повідомлення: </w:t>
      </w:r>
    </w:p>
    <w:p w:rsidR="00CB162E" w:rsidRPr="00AB048E" w:rsidRDefault="00CB162E" w:rsidP="00CB162E">
      <w:pPr>
        <w:rPr>
          <w:color w:val="FF0000"/>
          <w:sz w:val="44"/>
        </w:rPr>
      </w:pPr>
      <w:r w:rsidRPr="00AB048E">
        <w:rPr>
          <w:color w:val="FF0000"/>
          <w:sz w:val="44"/>
        </w:rPr>
        <w:t>«Забруднення  навколишнього середовища і здоров’я людини».</w:t>
      </w:r>
    </w:p>
    <w:p w:rsidR="004500C2" w:rsidRPr="00AB048E" w:rsidRDefault="00AB048E">
      <w:pPr>
        <w:rPr>
          <w:b/>
          <w:color w:val="FF0000"/>
          <w:sz w:val="44"/>
        </w:rPr>
      </w:pPr>
      <w:r w:rsidRPr="00AB048E">
        <w:rPr>
          <w:b/>
          <w:color w:val="FF0000"/>
          <w:sz w:val="44"/>
        </w:rPr>
        <w:t>Відповіді надіслати 30.03.2020р</w:t>
      </w:r>
      <w:bookmarkStart w:id="0" w:name="_GoBack"/>
      <w:bookmarkEnd w:id="0"/>
    </w:p>
    <w:sectPr w:rsidR="004500C2" w:rsidRPr="00AB0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9A"/>
    <w:rsid w:val="004500C2"/>
    <w:rsid w:val="00916F9A"/>
    <w:rsid w:val="00AB048E"/>
    <w:rsid w:val="00C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9704-736B-402E-9866-E44C159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212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2020-03-26T09:35:00Z</dcterms:created>
  <dcterms:modified xsi:type="dcterms:W3CDTF">2020-03-26T10:05:00Z</dcterms:modified>
</cp:coreProperties>
</file>