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36" w:rsidRPr="00EF32C2" w:rsidRDefault="00201536" w:rsidP="00201536">
      <w:pPr>
        <w:rPr>
          <w:b/>
          <w:color w:val="FF0000"/>
          <w:sz w:val="40"/>
        </w:rPr>
      </w:pPr>
      <w:r w:rsidRPr="00EF32C2">
        <w:rPr>
          <w:b/>
          <w:color w:val="FF0000"/>
          <w:sz w:val="40"/>
        </w:rPr>
        <w:t>30.03.2020р.</w:t>
      </w:r>
    </w:p>
    <w:p w:rsidR="00201536" w:rsidRPr="00EF32C2" w:rsidRDefault="00201536" w:rsidP="00201536">
      <w:pPr>
        <w:tabs>
          <w:tab w:val="left" w:pos="7950"/>
        </w:tabs>
        <w:rPr>
          <w:sz w:val="44"/>
        </w:rPr>
      </w:pPr>
      <w:r w:rsidRPr="00EF32C2">
        <w:rPr>
          <w:sz w:val="44"/>
        </w:rPr>
        <w:t xml:space="preserve">Розділ: Психічна і духовні складові </w:t>
      </w:r>
      <w:proofErr w:type="spellStart"/>
      <w:r w:rsidRPr="00EF32C2">
        <w:rPr>
          <w:sz w:val="44"/>
        </w:rPr>
        <w:t>здоров</w:t>
      </w:r>
      <w:proofErr w:type="spellEnd"/>
      <w:r w:rsidRPr="00EF32C2">
        <w:rPr>
          <w:sz w:val="44"/>
          <w:lang w:val="ru-RU"/>
        </w:rPr>
        <w:t>`</w:t>
      </w:r>
      <w:r w:rsidRPr="00EF32C2">
        <w:rPr>
          <w:sz w:val="44"/>
        </w:rPr>
        <w:t>я. Соціальний добробут.</w:t>
      </w:r>
      <w:r w:rsidRPr="00EF32C2">
        <w:rPr>
          <w:sz w:val="44"/>
        </w:rPr>
        <w:tab/>
        <w:t>.</w:t>
      </w:r>
    </w:p>
    <w:p w:rsidR="00201536" w:rsidRPr="00EF32C2" w:rsidRDefault="00201536" w:rsidP="00201536">
      <w:pPr>
        <w:rPr>
          <w:sz w:val="44"/>
        </w:rPr>
      </w:pPr>
      <w:r w:rsidRPr="00EF32C2">
        <w:rPr>
          <w:sz w:val="44"/>
        </w:rPr>
        <w:t>Урок26 Параграф 25</w:t>
      </w:r>
    </w:p>
    <w:p w:rsidR="00201536" w:rsidRPr="00EF32C2" w:rsidRDefault="00201536" w:rsidP="00201536">
      <w:pPr>
        <w:rPr>
          <w:b/>
          <w:sz w:val="48"/>
        </w:rPr>
      </w:pPr>
      <w:r w:rsidRPr="00EF32C2">
        <w:rPr>
          <w:b/>
          <w:sz w:val="48"/>
        </w:rPr>
        <w:t>Стосунки з однолітками .Підліткові компанії .Ознаки дружніх ,недружніх і небезпечних компаній</w:t>
      </w:r>
    </w:p>
    <w:p w:rsidR="00201536" w:rsidRPr="00EF32C2" w:rsidRDefault="00201536" w:rsidP="00201536">
      <w:pPr>
        <w:rPr>
          <w:b/>
          <w:color w:val="FF0000"/>
          <w:sz w:val="48"/>
        </w:rPr>
      </w:pPr>
      <w:r w:rsidRPr="00EF32C2">
        <w:rPr>
          <w:b/>
          <w:color w:val="FF0000"/>
          <w:sz w:val="48"/>
        </w:rPr>
        <w:t>Знати:</w:t>
      </w:r>
    </w:p>
    <w:p w:rsidR="00201536" w:rsidRPr="00EF32C2" w:rsidRDefault="00201536" w:rsidP="00201536">
      <w:pPr>
        <w:rPr>
          <w:sz w:val="44"/>
        </w:rPr>
      </w:pPr>
      <w:r w:rsidRPr="00EF32C2">
        <w:rPr>
          <w:sz w:val="48"/>
        </w:rPr>
        <w:t>1.</w:t>
      </w:r>
      <w:r w:rsidRPr="00EF32C2">
        <w:rPr>
          <w:sz w:val="44"/>
        </w:rPr>
        <w:t xml:space="preserve"> Що таке насилля?</w:t>
      </w:r>
    </w:p>
    <w:p w:rsidR="00201536" w:rsidRPr="00EF32C2" w:rsidRDefault="00201536" w:rsidP="00201536">
      <w:pPr>
        <w:rPr>
          <w:sz w:val="44"/>
        </w:rPr>
      </w:pPr>
      <w:r w:rsidRPr="00EF32C2">
        <w:rPr>
          <w:sz w:val="44"/>
        </w:rPr>
        <w:t>2. Як припинити агресію та насилля?</w:t>
      </w:r>
    </w:p>
    <w:p w:rsidR="00201536" w:rsidRPr="00EF32C2" w:rsidRDefault="00201536" w:rsidP="00201536">
      <w:pPr>
        <w:rPr>
          <w:sz w:val="44"/>
        </w:rPr>
      </w:pPr>
    </w:p>
    <w:p w:rsidR="00201536" w:rsidRPr="00EF32C2" w:rsidRDefault="00201536" w:rsidP="00201536">
      <w:pPr>
        <w:rPr>
          <w:b/>
          <w:sz w:val="48"/>
        </w:rPr>
      </w:pPr>
      <w:r w:rsidRPr="00EF32C2">
        <w:rPr>
          <w:b/>
          <w:color w:val="FF0000"/>
          <w:sz w:val="48"/>
        </w:rPr>
        <w:t>Вміти:</w:t>
      </w:r>
    </w:p>
    <w:p w:rsidR="00201536" w:rsidRPr="00EF32C2" w:rsidRDefault="00201536" w:rsidP="00201536">
      <w:pPr>
        <w:rPr>
          <w:sz w:val="44"/>
        </w:rPr>
      </w:pPr>
      <w:r w:rsidRPr="00EF32C2">
        <w:rPr>
          <w:sz w:val="44"/>
        </w:rPr>
        <w:t xml:space="preserve"> Розпізнавати дружні і небезпечні компанії( с.142-143);</w:t>
      </w:r>
    </w:p>
    <w:p w:rsidR="00201536" w:rsidRPr="00EF32C2" w:rsidRDefault="00201536" w:rsidP="00201536">
      <w:pPr>
        <w:rPr>
          <w:color w:val="FF0000"/>
          <w:sz w:val="44"/>
        </w:rPr>
      </w:pPr>
      <w:r w:rsidRPr="00EF32C2">
        <w:rPr>
          <w:sz w:val="44"/>
        </w:rPr>
        <w:t>Д\з Опрацювати п.25 в зошиті і підручнику</w:t>
      </w:r>
    </w:p>
    <w:p w:rsidR="00201536" w:rsidRPr="00EF32C2" w:rsidRDefault="00201536" w:rsidP="00201536">
      <w:pPr>
        <w:rPr>
          <w:b/>
          <w:color w:val="FF0000"/>
          <w:sz w:val="48"/>
        </w:rPr>
      </w:pPr>
      <w:r w:rsidRPr="00EF32C2">
        <w:rPr>
          <w:color w:val="FF0000"/>
          <w:sz w:val="44"/>
        </w:rPr>
        <w:t xml:space="preserve">Практичне завдання. </w:t>
      </w:r>
      <w:r w:rsidRPr="00EF32C2">
        <w:rPr>
          <w:sz w:val="44"/>
        </w:rPr>
        <w:t xml:space="preserve">На основі отриманих знань написати повідомлення </w:t>
      </w:r>
      <w:r w:rsidR="00EF32C2">
        <w:rPr>
          <w:b/>
          <w:color w:val="FF0000"/>
          <w:sz w:val="48"/>
        </w:rPr>
        <w:t xml:space="preserve">«Твої дії під час образ, </w:t>
      </w:r>
      <w:r w:rsidRPr="00EF32C2">
        <w:rPr>
          <w:b/>
          <w:color w:val="FF0000"/>
          <w:sz w:val="48"/>
        </w:rPr>
        <w:t>погроз чи нападу»(с.144)</w:t>
      </w:r>
    </w:p>
    <w:p w:rsidR="00201536" w:rsidRPr="00EF32C2" w:rsidRDefault="00201536" w:rsidP="00201536">
      <w:pPr>
        <w:rPr>
          <w:b/>
          <w:color w:val="002060"/>
          <w:sz w:val="56"/>
        </w:rPr>
      </w:pPr>
      <w:bookmarkStart w:id="0" w:name="_GoBack"/>
      <w:r w:rsidRPr="00EF32C2">
        <w:rPr>
          <w:b/>
          <w:color w:val="002060"/>
          <w:sz w:val="56"/>
        </w:rPr>
        <w:t>Відповідь чекаю 30.03 2020р.</w:t>
      </w:r>
    </w:p>
    <w:bookmarkEnd w:id="0"/>
    <w:p w:rsidR="00C42BCE" w:rsidRPr="00EF32C2" w:rsidRDefault="00C42BCE">
      <w:pPr>
        <w:rPr>
          <w:sz w:val="40"/>
        </w:rPr>
      </w:pPr>
    </w:p>
    <w:sectPr w:rsidR="00C42BCE" w:rsidRPr="00EF32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5D"/>
    <w:rsid w:val="00201536"/>
    <w:rsid w:val="0072095D"/>
    <w:rsid w:val="00C42BCE"/>
    <w:rsid w:val="00E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0A698-09C2-4CB3-A4B1-AE0121D8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</Characters>
  <Application>Microsoft Office Word</Application>
  <DocSecurity>0</DocSecurity>
  <Lines>1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2020-03-26T09:22:00Z</dcterms:created>
  <dcterms:modified xsi:type="dcterms:W3CDTF">2020-03-26T10:26:00Z</dcterms:modified>
</cp:coreProperties>
</file>