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23" w:rsidRPr="008D2E23" w:rsidRDefault="008D2E23" w:rsidP="008D2E23">
      <w:pPr>
        <w:spacing w:after="0" w:line="240" w:lineRule="auto"/>
        <w:ind w:left="-284" w:right="-313"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2E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Українська мова</w:t>
      </w:r>
    </w:p>
    <w:tbl>
      <w:tblPr>
        <w:tblW w:w="0" w:type="auto"/>
        <w:tblInd w:w="100" w:type="dxa"/>
        <w:tblLayout w:type="fixed"/>
        <w:tblLook w:val="00A0" w:firstRow="1" w:lastRow="0" w:firstColumn="1" w:lastColumn="0" w:noHBand="0" w:noVBand="0"/>
      </w:tblPr>
      <w:tblGrid>
        <w:gridCol w:w="440"/>
        <w:gridCol w:w="2112"/>
        <w:gridCol w:w="12474"/>
      </w:tblGrid>
      <w:tr w:rsidR="008D2E23" w:rsidRPr="008D2E23" w:rsidTr="00E935BF">
        <w:trPr>
          <w:trHeight w:val="40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8D2E23" w:rsidRPr="008D2E23" w:rsidTr="00E935BF">
        <w:trPr>
          <w:trHeight w:val="3669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державною мовою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всіма видами мовленнєвої діяльності;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 й письмово тлумачити поняття, факти;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 думки, почуття, погляди; оцінювати й осмислювати ситуацію спілкування;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реагувати мовними засобами на повний спектр соціальних і культурних явищ (у школі, громадських місцях, удома, на дозвіллі);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адекватний змістові й умовам спілкування добір мовно-виражальних засобів; володіти засобами української мови — її стилями, типами, жанрами;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вимовляти й писати слова, творити їх граматичні форми;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конструювати речення й тексти; дотримувати норм етикету під час спілкування.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Ставлення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поцінування української мови як державної;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її як державотворчого чинника та 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чинника національної ідентичності;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свідоме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послуговування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українською мовою в усіх царинах життя;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 красою, естетичною довершеністю, багатством виражальних засобів української мови; сприйняття спілкування як цінності;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значення ефективного спілкування;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 ставлення до співрозмовників;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виборі рішень керування системою цінностей, схвалених суспільством.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діалог, дискусія, проект щодо ролі державної рідної мови.</w:t>
            </w:r>
          </w:p>
        </w:tc>
      </w:tr>
      <w:tr w:rsidR="008D2E23" w:rsidRPr="008D2E23" w:rsidTr="00E935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виявляти в текстах запозичення з інших мов; пояснювати лексичне значення, правопис та особливості вживання слів іншомовного походження;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обговорювати прочитані або прослухані мовою оригіналу та в перекладі українською фольклорні та літературні твори.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ролі іноземної мови як засобу пізнання іншого світу та збагачення власного культурного досвіду;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потреби популяризувати Україну у світі засобами іноземних мов; готовність до міжкультурного діалогу, відкритість до пізнання різних культур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перекладні словники, тексти українськомовних перекладів літературних творів та оригінали.</w:t>
            </w:r>
          </w:p>
        </w:tc>
      </w:tr>
      <w:tr w:rsidR="008D2E23" w:rsidRPr="008D2E23" w:rsidTr="00E935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оперувати абстрактними поняттями;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виокремлювати головну й другорядну інформацію; установлювати причинно-наслідкові зв’язки;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 формулювати визначення та будувати гіпотези;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формулювати тезу й добирати аргументи; перетворювати інформацію з однієї форми в іншу (схему, таблицю, діаграму);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доцільно й правильно використовувати в мовленні числівники.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прагнення висловлюватися точно, логічно, послідовно; бережливе ставлення до часу.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 xml:space="preserve">Навчальні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тексти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містятьроздум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текст виступу, у якому наявна гіпотеза та її обґрунтування; тексти, у яких наявні таблиці, схеми, діаграми тощо.</w:t>
            </w:r>
          </w:p>
        </w:tc>
      </w:tr>
      <w:tr w:rsidR="008D2E23" w:rsidRPr="008D2E23" w:rsidTr="00E935BF">
        <w:trPr>
          <w:trHeight w:val="2698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природничих науках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 технологіях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Уміння: 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швидко й ефективно шукати інформацію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довкілля, використовувати різні види читання для здобуття нових знань;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критично оцінювати відображені в наукових, художніх і публіцистичних текстах результати людської діяльності в природному середовищі;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змістовно, логічно, послідовно, точно описувати процес власної діяльності; спостерігати, аналізувати, проводити мовні експерименти;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словесно оформлювати результати досліджень; визначати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природи в житті людини; використовувати сучасні технології.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 природи як цінності;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захищати довкілля,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зберігати природні ресурси для сьогодення та майбутніх поколінь;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до опанування новітніх технологій.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науково-пізнавальні й навчальні тексти природничого та технологічного змісту; аналіз текстів (фрагментів) природничо-екологічного змісту, опис експерименту, усні / письмові презентації в рамках дослідницьких проектів.</w:t>
            </w:r>
          </w:p>
        </w:tc>
      </w:tr>
      <w:tr w:rsidR="008D2E23" w:rsidRPr="008D2E23" w:rsidTr="00E935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діяти за алгоритмом, зокрема здійснювати пошукову діяльність  та аналіз мовних явищ; створювати інструкцію та діяти за інструкцією; складати план тексту;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впевнено й водночас критично застосовувати інформаційно-комунікаційні технології (ІКТ) для створення, пошуку, обробки, обміну інформацією з навчальною метою та в приватному спілкуванні;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безпечно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комунікувати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інформаційному просторі;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розпізнавати маніпулятивні технології та протистояти їм;розвивати медійну грамотність;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переводити навчальну інформацію в інший формат.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задоволення пізнавального інтересу;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прагнення до гармонійного спілкування у віртуальному інформаційному просторі, 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критичне сприйняття інформації, поданої в ЗМІ; прагнення додержувати правил роботи з інформацією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(дотримання авторського права тощо).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дописи в соціальних мережах і коментарі до них;інструментальні тексти (алгоритми дій, інструкції тощо);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тексту;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медійні тексти.</w:t>
            </w:r>
          </w:p>
        </w:tc>
      </w:tr>
      <w:tr w:rsidR="008D2E23" w:rsidRPr="008D2E23" w:rsidTr="00E935BF">
        <w:trPr>
          <w:trHeight w:val="329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визначати мету навчальної діяльності та способи її досягнення; планувати й організовувати власну навчальну діяльність; читати, використовуючи різні види читання (ознайомлювальне, вибіркове,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вивчальне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ін.); постійно поповнювати власний словниковий запас;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користуватися різними джерелами довідкової інформації (словниками, енциклопедіями, онлайн-ресурсами); здійснювати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 власної діяльності, рефлексію;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та ситуації спілкування.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сприйняття освіти, навчальних досягнень, зокрема у вивченні мови, як цінностей, готовність удосконалювати знання мови і власне мовлення впродовж життя, розвивати мовне чуття;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ролі читання для власного розвитку;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потреби вчитися з метою самовдосконалення й самореалізації.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довідкова література, зокрема пошукові системи; електронні мережеві бібліотеки; інструкції з ефективного самонавчання.</w:t>
            </w:r>
          </w:p>
        </w:tc>
      </w:tr>
      <w:tr w:rsidR="008D2E23" w:rsidRPr="008D2E23" w:rsidTr="00E935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Соціальні та громадянські компетентності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і грамотно висловлювати власну громадянську позицію в суспільно-політичних питаннях; співпрацювати з іншими на результат, запобігати конфліктам і розв’язувати їх, досягати розумних компромісів.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 людської гідності як найвищої цінності;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законів України,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зокрема до норм українського мовного законодавства;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повага до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 норм;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необхідності конструктивної участі у громадському житті.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 соціально-політичного змісту;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інтерактивні технології навчання.</w:t>
            </w:r>
          </w:p>
        </w:tc>
      </w:tr>
      <w:tr w:rsidR="008D2E23" w:rsidRPr="008D2E23" w:rsidTr="00E935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Підприємливість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презентувати власні ідеї та ініціативи зрозуміло, грамотно, використовуючи доцільні виражальні мовні засоби;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ефективні комунікативні стратегії для формулювання власних пропозицій;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самоорганізовуватися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оцінювати економічні ініціативи та економічну діяльність.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готовність брати на себе відповідальність; розуміння ролі комунікативних умінь для успішної професійної кар’єри.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тексти, які містять моделі ініціативності;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ділові папери 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(план роботи, звіт, резюме, заява тощо)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самопрезентація, зразки реклами.</w:t>
            </w:r>
          </w:p>
        </w:tc>
      </w:tr>
      <w:tr w:rsidR="008D2E23" w:rsidRPr="008D2E23" w:rsidTr="00E935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Загальнокультурна грамотність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для духовного й культурного самовиявлення;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дотримуватися норм української літературної мови та мовленнєвого етикету;використовувати досвід взаємодії з творами мистецтва в життєвих ситуаціях;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створювати тексти, виражаючи власні ідеї, досвід і почуття та використовуючи художні засоби;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добирати літературу для читання з метою одержання насолоди та користі від прочитаного.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сприйняття літературного твору як засобу збагачення особистого емоційно-чуттєвого досвіду, отримання естетичного задоволення від творів мистецтва; зацікавленість світовими культурними набутками, повага до розмаїття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культурного вираження різних народів.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мистецтва; тексти, що містять описи творів мистецтва; дослідницькі проекти.</w:t>
            </w:r>
          </w:p>
        </w:tc>
      </w:tr>
      <w:tr w:rsidR="008D2E23" w:rsidRPr="008D2E23" w:rsidTr="00E935B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 здорове життя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дотримуватися здорового способу життя;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враховувати вплив слова на психічне здоров’я людини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;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відповідально використовувати мовні виражальні засоби;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протистояння деструктивним та маніпулятивним впливам, що є загрозою здоровому способу життя;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виявляти толерантність до різних поглядів, співчувати;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конструктивно спілкуватися в різних соціальних середовищах, досягнення соціальної захищеності, сімейного щастя тощо;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бережливо ставитися до природи.</w:t>
            </w:r>
          </w:p>
          <w:p w:rsidR="008D2E23" w:rsidRPr="008D2E23" w:rsidRDefault="008D2E23" w:rsidP="008D2E2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сприймання здоров’я як загальнолюдської цінності; бажання дотримуватися здорового способу життя; усвідомлення значення навколишнього середовища для життя і здоров’я людини; готовність зберігати природні ресурси.</w:t>
            </w:r>
          </w:p>
          <w:p w:rsidR="008D2E23" w:rsidRPr="008D2E23" w:rsidRDefault="008D2E23" w:rsidP="008D2E2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тексти, які сприяють гармонізації психоемоційного стану; </w:t>
            </w:r>
          </w:p>
          <w:p w:rsidR="008D2E23" w:rsidRPr="008D2E23" w:rsidRDefault="008D2E23" w:rsidP="008D2E2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 твори, які містять моделі досягнення соціальної захищеності, кар’єрного зростання.</w:t>
            </w:r>
          </w:p>
        </w:tc>
      </w:tr>
    </w:tbl>
    <w:p w:rsidR="008D2E23" w:rsidRPr="008D2E23" w:rsidRDefault="008D2E23" w:rsidP="008D2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E23" w:rsidRPr="008D2E23" w:rsidRDefault="008D2E23" w:rsidP="008D2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E23" w:rsidRPr="008D2E23" w:rsidRDefault="008D2E23" w:rsidP="008D2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2E2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Історія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3"/>
        <w:gridCol w:w="41"/>
        <w:gridCol w:w="2098"/>
        <w:gridCol w:w="28"/>
        <w:gridCol w:w="12474"/>
      </w:tblGrid>
      <w:tr w:rsidR="008D2E23" w:rsidRPr="008D2E23" w:rsidTr="00E935BF">
        <w:trPr>
          <w:gridBefore w:val="1"/>
          <w:wBefore w:w="34" w:type="dxa"/>
          <w:trHeight w:val="49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Ключові компетентності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державною (і рідною, в разі відмінності) мовами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 і переконливо висловлювати думки, використовувати виражальні можливості мови для опису подій минулого і сучасності, реагувати мовними засобами на соціальні й культурні явища;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розпізнавати мовні засоби впливу, розрізняти техніки переконування та маніпуляції;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аргументовану дискусію на відповідну тематику;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читати і розуміти перекладені та адаптовані українською літературною мовою писемні джерела, авторські публікації на історичні й соціально-політичні теми;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творити українською мовою (усно і письмово) тексти історичного та соціального змісту.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повага до української як державної рідної (у разі відмінності) мови, зацікавлення її розвитком, розуміння цінності кожної мови;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критичне сприймання інформації історичного та суспільно-політичного характеру;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толерантне ставлення до альтернативних висловлювань інших людей.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доповідь, виступ, дискусія.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іноземними мовами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читати і розуміти науково-популярні публікації та художні твори історичного змісту іноземною мовою; знаходити потрібну інформацію про світ іноземними мовами;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створювати іноземною мовою інформацію про минуле й сучасні суспільні (зокрема культурні) процеси в Україні;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спілкуватися з однолітками, які представляють різні країни, для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взаємообміну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знаннями з історії.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інтерес до історії культурного, економічного й суспільно-політичного життя країн регіону, Європи і світу.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іншомовні науково-популярні публікації, адаптовані художні твори іноземною мовою.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Математична компетентність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оперувати цифровими даними, математичними поняттями для пізнання і пояснення минулого й сучасних суспільних подій, явищ і процесів; перетворювати джерельну інформацію з однієї форми в іншу (текст, графік, таблиця, схема тощо);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будувати логічні ланцюжки подій, вчинків;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статистичні матеріали у вивченні історії.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обирати раціональні способи пояснення подій минулого, причин і можливих шляхів розв’язання сучасних соціальних, політичних, економічних проблем.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джерела із статистичними даними у формі діаграм, таблиць, графіків тощо.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Основні компетентності у природничих науках і технологіях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пояснювати та оцінювати вплив природного середовища на життя людини в окремі історичні періоди; розкривати зміст і значення господарських, промислових, наукових і науково-технічних революцій, вплив на суспільне життя технологій, технічних винаходів і наукових теорій.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сталий інтерес до науково-технічного прогресу та здобутків природничих наук;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визнання цінності природних ресурсів для сьогодення та майбутніх поколінь, готовність раціонально їх використовувати в повсякденному житті; сміливо реагувати на ризики екологічних загроз, долучаючись до громадських акцій на захист природи.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 про розвиток природничих наук у різні історичні періоди.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Інформаційно-цифрова компетентність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цифрові технології для пошуку потрібної історичної та соціальної інформації, її нагромадження, перевірки і впорядкування;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створювати вербальні й візуальні (графіки, діаграми, фільми) тексти, мультимедійні презентації та поширювати їх; виявляти маніпуляції інформацією соціального та історичного змісту під час аналізу повідомлень електронних медіа; виявляти джерела й авторів інформації, робити коректні посилання.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визначених норм поведінки і моральних правил у роботі з соціальною інформацією, зокрема дотримання авторського права.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публікації на історичну, соціально-політичну тематику, електронні інформаційні ресурси, цифрові бібліотеки.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 вчитися впродовж життя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визначати власні навчальні цілі в соціальній сфері й галузі знань про минуле; аналізувати процес власного навчання, відстежувати зміни у сприйнятті інформації; знаходити й опрацьовувати джерела соціальної та історичної інформації; критично аналізувати й узагальнювати здобуті відомості й досвід.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розуміння соціальної ролі освіти в минулому і тепер, відкритість до сталого самонавчання, бажання ділитися знаннями з іншими.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матеріали, в яких відображено алгоритми опрацювання інформації соціального та історичного змісту.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Ініціативність і підприємливість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досвід пізнання історії для вибору дійових життєвих стратегій; виявляти можливості й загрози для майбутньої професійної та підприємницької діяльності, аналізуючи світовий досвід та уроки минулого;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працювати для загального добра громади;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генерувати нові ідеї, оцінювати переваги і ризики, вести перемовини, працювати самостійно і в групі;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планувати, організовувати, реалізовувати індивідуальні чи командні проекти (зокрема дослідницько-пошукового характеру), представляти їх результати.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готовність використовувати досвід історії для самопізнання й досягнення добробуту;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важливості дотримання етичних норм підприємницької діяльності та потреби розвитку соціально відповідального бізнесу;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зважений підхід до ухвалення рішень, що несуть ризики, ґрунтований на досвіді минулого і сучасного соціального життя.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біографії історичних постатей, відомих підприємців-меценатів, які розвивали українську культуру.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Соціальна та громадянська компетентності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критично аналізувати джерела масової інформації для протистояння деструктивним і маніпулятивним технікам впливу;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знаходити переконливі історичні приклади вирішення конфліктів;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працювати в групі, досягати порозуміння та налагоджувати співпрацю, використовуючи власний і чужий, зокрема взятий з історії, досвід;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 активним і відповідальним членом громадянського суспільства, що знає права людини і вміє їх захищати; ухвалювати зважені рішення, спрямовані на розвиток місцевої громади і суспільства, використовуючи знання з історії та інших соціальних дисциплін;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ефективно співпрацювати з іншими, ініціювати та реалізовувати проекти екологічного, соціального характеру.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ідентифікування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як особистості й громадянина України;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усвідомлення цінності людини (її життя, здоров’я, честі й гідності, недоторканності й безпеки); співпереживання за долю рідних і близьких, інших осіб, що потребують допомоги і підтримки;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пошанування досвіду й цінностей власного й інших народів, держав, релігій і культур; толерантне сприйняття і ставлення до життєвої позиції іншого;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підтримка громадських проектів та ініціатив.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Конституція України, міжнародні правові акти, біографії історичних постатей, сучасна публіцистика.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Обізнаність та самовираження у сфері культури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 мислити та уявляти;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інтерпретувати твори мистецтва; розвивати власну національно-культурну ідентичність у сучасному багатокультурному світі;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окреслювати основні тенденції розвитку культури в минулому та сьогоденні;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мистецькі артефакти для пізнання минулого, осмислювати твори мистецтва в історичному контексті;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зіставляти досягнення української культури з іншими культурами;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виявляти вплив культури на особу та розвиток цивілізації.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свідоме збереження і розвиток власної національної культури, повага до культур інших народів; відповідальна поведінка та піклування про пам’ятки української і світової культури;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до міжкультурного діалогу.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 мистецтва, творчі проекти, інтерактивні заняття в музеях, галереях тощо.</w:t>
            </w:r>
          </w:p>
        </w:tc>
      </w:tr>
      <w:tr w:rsidR="008D2E23" w:rsidRPr="008D2E23" w:rsidTr="00E935BF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Екологічна грамотність і здорове життя</w:t>
            </w:r>
          </w:p>
        </w:tc>
        <w:tc>
          <w:tcPr>
            <w:tcW w:w="1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змінювати навколишній світ засобами сучасних технологій без шкоди для середовища;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 надавати допомогу собі й тим, хто її потребує; ухвалювати рішення, обмірковуючи альтернативи і прогнозуючи наслідки для здоров’я, добробуту і безпеки людини;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відповідальне ставлення до свого здоров’я та здоров’я інших людей;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морально-етичних і правових норм, правил екологічної поведінки в довкіллі;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бережливого природокористування, відповідальність за власну діяльність у природі;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значення здоров’я для самовираження та соціальної взаємодії.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соціальні / екологічні проекти;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моделювання соціальних ситуацій, зокрема впливу природного та техногенного середовища на здоров’я і безпеку людини;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мультимедійні презентації до проектів щодо добробуту, здоров’я і безпеки;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історію спортивного руху в Україні.</w:t>
            </w:r>
          </w:p>
        </w:tc>
      </w:tr>
      <w:tr w:rsidR="008D2E23" w:rsidRPr="008D2E23" w:rsidTr="00E935BF">
        <w:trPr>
          <w:gridBefore w:val="1"/>
          <w:wBefore w:w="34" w:type="dxa"/>
          <w:trHeight w:val="382"/>
        </w:trPr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Математика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Компоненти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державною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(і рідною — у разі відмінності) мовами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ставити запитання і розпізнавати проблему;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міркувати, робити висновки на основі інформації, поданої в різних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свій словниковий запас.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означення понять, формулювання властивостей, доведення теорем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іноземними мовами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спілкуватися іноземною мовою з використанням числівників, математичних понять і найуживаніших термінів; ставити запитання, формулювати проблему; зіставляти математичний термін чи буквене позначення з його походженням з іноземної мови, правильно використовувати математичні терміни в повсякденному житті.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вивчення іноземних мов для розуміння математичних термінів та позначень, пошуку інформації в іншомовних джерелах.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lastRenderedPageBreak/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тексти іноземною мовою з використанням статистичних даних, математичних термінів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2096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дисциплін.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розв'язування математичних задач, зокрема таких, що моделюють реальні життєві ситуації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розпізнавати проблеми, що виникають у довкіллі і які можна розв’язати засобами математики;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та досліджувати математичні моделі природних явищ і процесів.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математики як універсальної мови науки, техніки та технологій.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Інформаційно-цифрова компетентність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використовувати різні знакові системи;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знаходити інформацію та оцінювати її достовірність;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істинність тверджень.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критичне осмислення інформації та джерел її отримання;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ІКТ для ефективного розв’язування математичних задач.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 вчитися впродовж життя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організовувати та планувати свою навчальну діяльність;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моделювати власну освітню траєкторію, аналізувати, контролювати, коригувати та оцінювати результати своєї навчальної діяльності;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правильність власного судження або визнавати помилковість.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власних освітніх потреб та цінності нових знань і вмінь;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зацікавленість у пізнанні світу;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важливості вчитися впродовж життя; прагнення до вдосконалення результатів своєї діяльності.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Ініціативність і підприємливість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генерувати нові ідеї, вирішувати життєві проблеми, аналізувати,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прогрозувати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ухвалювати оптимальні рішення;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використовувати критерії раціональності, практичності, ефективності та точності, з метою вибору найкращого рішення;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аргументувати та захищати свою позицію, дискутувати;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різні стратегії, шукаючи оптимальних способів розв’язання життєвого завдання.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підприємницького змісту (оптимізаційні задачі)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аналізувати власну економічну ситуацію, родинний бюджет, користуючись математичними методами;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рієнтуватися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широкому колі послуг і товарів на основі чітких критеріїв, робити споживчий вибір, спираючись, зокрема, і на математичні дані.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відповідальність за спільну справу;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соціального змісту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здійснювати необхідні розрахунки для встановлення пропорцій, відтворення перспективи, створення об’ємно-просторових композицій;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унаочнювати математичні моделі, зображати фігури, графіки, рисунки, схеми, діаграми.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взаємозв’язку математики та культури на прикладах з архітектури, живопису, музики та ін.; розуміння важливості внеску математиків у загальносвітову культуру.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математичні моделі в різних видах мистецтва</w:t>
            </w:r>
          </w:p>
        </w:tc>
      </w:tr>
      <w:tr w:rsidR="008D2E23" w:rsidRPr="008D2E23" w:rsidTr="00E935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грамотність і здорове життя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аналізувати і критично оцінювати соціально-економічні події в державі на основі статистичних даних; враховувати правові, етичні, екологічні і соціальні наслідки рішень;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розпізнавати, як інтерпретації результатів вирішення проблем можуть бути використані для маніпулювання.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усвідомлення взаємозв’язку математики та екології на основі статистичних даних;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Навчальні ресурси: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навчальні проекти, задачі соціально-економічного, екологічного змісту;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задачі, які сприяють усвідомленню цінності здорового способу життя</w:t>
            </w:r>
          </w:p>
        </w:tc>
      </w:tr>
    </w:tbl>
    <w:p w:rsidR="008D2E23" w:rsidRDefault="008D2E23" w:rsidP="008D2E2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  <w:lang w:eastAsia="uk-UA"/>
        </w:rPr>
      </w:pPr>
    </w:p>
    <w:p w:rsidR="008D2E23" w:rsidRPr="008D2E23" w:rsidRDefault="008D2E23" w:rsidP="008D2E23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color w:val="000000"/>
          <w:sz w:val="24"/>
          <w:szCs w:val="24"/>
          <w:highlight w:val="white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2E23">
        <w:rPr>
          <w:rFonts w:ascii="Times New Roman" w:eastAsia="Arial" w:hAnsi="Times New Roman" w:cs="Times New Roman"/>
          <w:b/>
          <w:caps/>
          <w:color w:val="000000"/>
          <w:sz w:val="24"/>
          <w:szCs w:val="24"/>
          <w:highlight w:val="white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Фізика</w:t>
      </w:r>
    </w:p>
    <w:p w:rsidR="008D2E23" w:rsidRPr="008D2E23" w:rsidRDefault="008D2E23" w:rsidP="008D2E2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  <w:lang w:eastAsia="uk-UA"/>
        </w:rPr>
      </w:pPr>
    </w:p>
    <w:tbl>
      <w:tblPr>
        <w:tblW w:w="1516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2153"/>
        <w:gridCol w:w="12447"/>
      </w:tblGrid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Ключові компетентності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</w:t>
            </w: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сприймати пояснення вчителя, розуміти інформацію з підручників, посібників й інших текстових та медійних джерел державною/рідною мовою;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усно й письмово тлумачити фізичні поняття, факти, явища, закони, теорії;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представляти текстову інформацію в іншому вигляді;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описувати (усно чи письмово) етапи проведення фізичного експерименту, використовуючи арсенал мовних засобів (терміни, поняття тощо);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складати план виступу, будувати відповідь, готувати реферат, повідомлення;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проблеми природничого змісту, брати участь у дискусії.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потреби вільного володіння державною мовою для грамотного висловлювання власної думки, особистісного розвитку, здійснення навчальної та професійної діяльності;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значущості внеску учених-фізиків, зокрема українських, у розвиток світової науки;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прагнення до самовдосконалення, збагачення, поповнення та систематичного вживання української природничо-наукової термінологічної лексики.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навчальні, науково-популярні, художні тексти та медійні матеріали, твори мистецтва, що містять описи фізичних явищ; дослідницькі проекти міжпредметного змісту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іншомовні навчальні та науково-популярні джерела для отримання інформації фізичного й технічного змісту, самоосвіти та саморозвитку;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фізичні поняття та найуживаніші терміни іноземною мовою, використовувати їх в усних чи письмових текстах;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описувати природничі проблеми іноземною мовою;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спілкуватися на тематичних міжнародних форумах та у соціальних мережах із співрозмовниками з інших країн.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зацікавленість інформацією фізичного й технічного змісту іноземною мовою;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вирішення, зокрема й за посередництвом іноземної мови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Навчальні </w:t>
            </w:r>
            <w:proofErr w:type="spellStart"/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довідкова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література,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перекладачі, іншомовні сайти, статті з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іноземними мовами, іноземні підручники і посібники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математичні методи для опису, дослідження фізичних явищ і процесів, розв’язування фізичних задач, опрацювання та оцінювання результатів експерименту;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й використовувати математичні методи для аналізу та опису фізичних моделей реальних явищ і процесів.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важливості математичного апарату для опису та розв’язання фізичних проблем і задач.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завдання на виконання розрахунків, алгебраїчних перетворень, побудову графіків, малюнків,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аналіз і представлення результатів експериментів та лабораторних робіт, обробка статистичної інформації, інформації наведеної в графічній, табличній й аналітичній формах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природні явища і технологічні процеси;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знання з фізики для вирішення завдань, пов’язаних із реальними об’єктами природи і техніки;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 допомогою фізичних методів самостійно чи в групі досліджувати природу.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відповідальність за ощадне використання природних ресурсів;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готовність до вирішення проблем, пов’язаних зі станом довкілля;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оцінка значення фізики та технологій для формування цілісної наукової картини світу, сталого розвитку.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проекти, конструкторські завдання, фізичні задачі, ситуативні вправи щодо дослідження стану довкілля, ощадного використання природних ресурсів тощо, відвідування музеїв науки й техніки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визначати можливі джерела інформації, відбирати необхідну інформацію, оцінювати, аналізувати, перекодовувати інформацію;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сучасні пристрої для отримання, опрацювання, збереження, передачі та представлення інформації;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сучасні цифрові технології і пристрої для вивчення фізичних явищ, для обробки результатів експериментів, моделювання фізичних явищ і процесів;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правил безпеки в мережах та мережевого етикету.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ціннісні орієнтири у володінні навичками роботи з інформацією, сучасною цифровою технікою;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дотримання авторського права, етично-моральних принципів поводження з інформацією.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освітні цифрові ресурси, навчальні посібники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ставити перед собою цілі й досягати їх, вибудовувати власну траєкторію розвитку впродовж життя;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планувати, організовувати, здійснювати, аналізувати та коригувати власну навчально-пізнавальну діяльність;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набуті знання для оволодіння новими, для їх систематизації та узагальнення.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ціннісні орієнтири у володінні навчально-пізнавальними навичками</w:t>
            </w: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допитливість і спостережливість, готовність до інновацій;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позитивне емоційне сприйняття власного розвитку, отримання задоволення від інтелектуальної діяльності.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дидактичні засоби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фізичні знання для генерування ідей та ініціатив щодо проектної, конструкторської та винахідницької діяльності, для вирішення життєвих проблем, пов’язаних із матеріальними й енергетичними ресурсами;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прогнозувати вплив фізики на розвиток технологій, нових напрямів підприємництва;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можливість застосування набутих знань з фізики в майбутній професійній діяльності, для ефективного вирішення повсякденних проблем;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власні здібності щодо вибору майбутньої професії, пов’язаною з фізикою чи технікою;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економно й ефективно використовувати сучасну техніку, матеріальні ресурси;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ефективно організовувати власну діяльність.</w:t>
            </w:r>
          </w:p>
          <w:p w:rsidR="008D2E23" w:rsidRPr="008D2E23" w:rsidRDefault="008D2E23" w:rsidP="008D2E23">
            <w:pPr>
              <w:tabs>
                <w:tab w:val="left" w:pos="3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ціннісне ставлення до фізичних знань, результатів власної праці та праці інших людей;</w:t>
            </w:r>
          </w:p>
          <w:p w:rsidR="008D2E23" w:rsidRPr="008D2E23" w:rsidRDefault="008D2E23" w:rsidP="008D2E23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необхідності виваженого підходу до вибору професії, оцінка власних здібностей;</w:t>
            </w:r>
          </w:p>
          <w:p w:rsidR="008D2E23" w:rsidRPr="008D2E23" w:rsidRDefault="008D2E23" w:rsidP="008D2E23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ініціативність, працьовитість, відповідальність як запорука результативності власної діяльності;</w:t>
            </w:r>
          </w:p>
          <w:p w:rsidR="008D2E23" w:rsidRPr="008D2E23" w:rsidRDefault="008D2E23" w:rsidP="008D2E23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прагнення досягти певного соціального статусу, зробити внесок до економічного процвітання держави.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приклади успішних бізнес-проектів у галузі новітніх технологій (мікроелектроніка, нанотехнології, космічна техніка, електромобілі тощо), навчальні екскурсії на високотехнологічні підприємства, зустрічі з успішними підприємцями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займати активну та відповідальну громадянську позицію в учнівському колективі, самоврядуванні школи, серед мешканців селища, мікрорайону тощо; </w:t>
            </w:r>
          </w:p>
          <w:p w:rsidR="008D2E23" w:rsidRPr="008D2E23" w:rsidRDefault="008D2E23" w:rsidP="008D2E23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активно працювати в групах, розподіляти ролі, оцінювати вклад власний та інших, приймати виважені рішення, які сприятимуть розв’язанню досліджуваної проблеми чи завдання, важливих для даного освітнього середовища, учнівського колективу;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ефективно співпрацювати в команді над реалізацією навчальних дослідницьких проектів у галузі «Природознавство», залучаючи родину та іншу спільноту;</w:t>
            </w:r>
          </w:p>
          <w:p w:rsidR="008D2E23" w:rsidRPr="008D2E23" w:rsidRDefault="008D2E23" w:rsidP="008D2E23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визначати особистісні якості відомих учених-фізиків, що свідчать про їхню громадянську позицію, моральні якості.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себе громадянином України;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громадянська відповідальність за стан розвитку місцевої громади, країни;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толерантне ставлення до точки зору іншої особи;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оцінювання внеску українських та іноземних учених-фізиків і винахідників у суспільний розвиток;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відповідальності за використання досягнень фізики для безпеки суспільства.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робота в групах, проекти та інші види навчальної діяльності 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знання з фізики під час реалізації власних творчих ідей;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фізичні явища та процеси у творах мистецтва.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причетності до національної й світової культури через вивчення природничих наук і мистецтва;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гармонійної взаємодії людини і природи.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твори мистецтва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набуті знання та навички для збереження власного здоров’я та здоров’я інших;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правил безпеки життєдіяльності під час виконання навчальних експериментів, у надзвичайних ситуаціях природного чи техногенного характеру;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визначати причинно-наслідкові зв’язки впливу сучасного виробництва, життєдіяльності людини на довкілля;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аналізувати проблеми довкілля, визначати способи їх вирішення, брати участь у практичній реалізації цих проектів;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позитивний потенціал та ризики використання надбань фізики, техніки і технологій для добробуту людини й безпеки довкілля.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готовність брати участь у природоохоронних заходах;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самооцінка та оцінка поведінки інших стосовно можливих ризиків для здоров’я;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ціннісне ставлення до власного здоров’я та здоров’я інших людей, до навколишнього середовища як до потенційного джерела здоров’я, добробуту та безпеки;</w:t>
            </w:r>
          </w:p>
          <w:p w:rsidR="008D2E23" w:rsidRPr="008D2E23" w:rsidRDefault="008D2E23" w:rsidP="008D2E23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важливості ощадного природокористування, потенціалу фізичної науки щодо збереження довкілля.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Навчальні </w:t>
            </w:r>
            <w:proofErr w:type="spellStart"/>
            <w:r w:rsidRPr="008D2E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здоров’язбережувального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екологічного спрямування</w:t>
            </w:r>
          </w:p>
        </w:tc>
      </w:tr>
    </w:tbl>
    <w:p w:rsidR="008D2E23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23" w:rsidRPr="008D2E23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2E23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Хімія</w:t>
      </w:r>
    </w:p>
    <w:tbl>
      <w:tblPr>
        <w:tblpPr w:leftFromText="180" w:rightFromText="180" w:vertAnchor="text" w:horzAnchor="page" w:tblpX="1114" w:tblpY="329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2258"/>
      </w:tblGrid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 відповідь на поставлене запитання;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аргументовано описувати хід і умови проведення хімічного експерименту;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результати дослідження і робити висновки;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в обговоренні питань хімічного змісту, чітко, зрозуміло й образно висловлювати свою думку;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складати усне і письмове повідомлення на хімічну тему, виголошувати його.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наукову українську мову;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ставитись до повідомлень хімічного характеру в медійному просторі;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популяризувати хімічні знання.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підручники і посібники, науково-популярна і художня література, електронні освітні ресурси;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проекти та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презентування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їхніх результатів. </w:t>
            </w:r>
          </w:p>
        </w:tc>
      </w:tr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й розуміти іншомовні навчальні й науково-популярні тексти хімічного змісту;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створювати тексти повідомлень із використанням іншомовних джерел;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іноземною мовою і тлумачити хімічну номенклатуру;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хімічну термінологію іншомовного походження.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цікавитись і оцінювати інформацію хімічного змісту іноземною мовою;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деякі питання хімічного змісту із зацікавленими носіями іноземних мов.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медійні і друковані джерела іноземною мовою.</w:t>
            </w:r>
          </w:p>
        </w:tc>
      </w:tr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застосовувати математичні методи для розв‘язування завдань хімічного характеру;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будувати і тлумачити графіки, схеми, діаграми, складати моделі хімічних сполук і процесів.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математичних знань для розв’язування наукових і хіміко-технологічних проблем.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завдання на виконання обчислень за хімічними формулами і рівняннями реакцій;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8D2E23" w:rsidRPr="008D2E23" w:rsidTr="008D2E2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природні явища, процеси в живих організмах і технологічні процеси на основі хімічних знань;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формулювати, обговорювати й розв’язувати проблеми природничо-наукового характеру;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проводити досліди з речовинами з урахуванням їхніх фізичних і хімічних властивостей;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виконувати експериментальні завдання і проекти, використовуючи знання з інших природничих предметів;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за призначенням сучасні прилади і матеріали;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визначати проблеми довкілля, пропонувати способи їх розв’язування;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досліджувати природні об'єкти.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значення природничих наук для пізнання матеріального світу;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наукове значення основних природничо-наукових понять, законів, теорій, внесок видатних учених у розвиток природничих наук;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значення природничих наук і технологій для сталого розвитку суспільства;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висловлювати судження щодо природних явищ із погляду сучасної природничо-наукової картини світу.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навчальне обладнання і матеріали, засоби унаочнення;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міжпредметні контекстні завдання;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матеріали про сучасні досягнення науки і техніки.</w:t>
            </w:r>
          </w:p>
        </w:tc>
      </w:tr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 компетентність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сучасні пристрої для добору хімічної інформації, її оброблення, збереження і передавання;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створювати інформаційні продукти хімічного змісту.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оцінювати хімічну інформацію з різних інформаційних ресурсів;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авторського права, етичних принципів поводження з інформацією;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екологічних методів та засобів утилізації цифрових пристроїв.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електронні освітні ресурси;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віртуальні хімічні лабораторії. </w:t>
            </w:r>
          </w:p>
        </w:tc>
      </w:tr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організовувати самоосвіту з хімії: визначати мету, планувати, добирати необхідні засоби;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спостерігати хімічні об'єкти та проводити хімічний експеримент;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виконувати навчальні проекти хімічного й екологічного змісту.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допитливість щодо хімічних знань;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прагнути самовдосконалення;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осмислювати результати самостійного вивчення хімії;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перспективу власного розвитку упродовж життя, пов'язаного із хімічними знаннями.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медійні джерела, дидактичні засоби навчання.</w:t>
            </w:r>
          </w:p>
        </w:tc>
      </w:tr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виробляти власні цінності, ставити цілі, діяти задля досягнення їх, спираючись на хімічні знання;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залучати партнерів до виконання спільних проектів з хімії;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ініціативність до роботи в команді, генерувати ідеї, брати відповідальність за прийняття рішень, вести діалог задля досягнення спільної мети під час виконання хімічного експерименту і навчальних проектів.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вірити в себе, у власні можливості;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виважено ставитися до вибору майбутнього напряму навчання, пов’язаного з хімією;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до змін та інновацій.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література про успішних винахідників і підприємців;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зустрічі з успішними людьми;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бізнес-тренінги, екскурсії на сучасні підприємства.</w:t>
            </w:r>
          </w:p>
        </w:tc>
      </w:tr>
      <w:tr w:rsidR="008D2E23" w:rsidRPr="008D2E23" w:rsidTr="008D2E2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компетентності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співпрацювати з іншими над реалізацією соціально значущих проектів, що передбачають використання хімічних знань;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патріотичні почуття до України, любов до малої батьківщини;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загальновизнаних моральних принципів і цінностей;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відстоювати ці принципи і цінності;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необхідність сталого розвитку як пріоритету міжнародного співробітництва;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шанувати розмаїття думок і поглядів;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й шанувати внесок видатних українців, зокрема вчених-хіміків, у суспільний розвиток.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проекти, тренінги.</w:t>
            </w:r>
          </w:p>
        </w:tc>
      </w:tr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пояснювати взаємозв’язок мистецтва і хімії.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вітчизняну і світову культурну спадщину, до якої належать наука і мистецтво.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 образотворчого мистецтва, музичні й літературні твори як ілюстрації до вивчення хімічних явищ;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контекстні завдання;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синхроністична таблиця.</w:t>
            </w:r>
          </w:p>
        </w:tc>
      </w:tr>
      <w:tr w:rsidR="008D2E23" w:rsidRPr="008D2E23" w:rsidTr="008D2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23" w:rsidRPr="008D2E23" w:rsidRDefault="008D2E23" w:rsidP="008D2E23">
            <w:pPr>
              <w:spacing w:after="0" w:line="240" w:lineRule="auto"/>
              <w:ind w:firstLine="7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усвідомлювати причинно-наслідкові зв’язки у природі і її цілісність;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хімічні знання для пояснення користі і шкоди здобутків хімії і хімічної технології для людини і довкілля;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влаштовувати власне життєве середовище без шкоди для себе, інших людей і довкілля;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здорового способу життя;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безпечно поводитись із хімічними сполуками і матеріалами в побуті;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у реалізації проектів, спрямованих на поліпшення стану довкілля завдяки досягненням хімічної науки;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правил екологічно виваженої поведінки в довкіллі.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підтримувати й утілювати на практиці концепцію сталого розвитку суспільства;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важливість гармонійної взаємодії людини і природи;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відповідально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якісні й кількісні задачі екологічного змісту.</w:t>
            </w:r>
          </w:p>
        </w:tc>
      </w:tr>
    </w:tbl>
    <w:p w:rsidR="008D2E23" w:rsidRPr="008D2E23" w:rsidRDefault="008D2E23" w:rsidP="008D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5BF" w:rsidRDefault="00E935BF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935BF" w:rsidRDefault="00E935BF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935BF" w:rsidRDefault="00E935BF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D2E23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2E23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Біологія</w:t>
      </w:r>
    </w:p>
    <w:p w:rsidR="008D2E23" w:rsidRPr="008D2E23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474"/>
      </w:tblGrid>
      <w:tr w:rsidR="008D2E23" w:rsidRPr="008D2E23" w:rsidTr="00E935BF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усно й письмово тлумачити біологічні поняття, факти, явища, закони, теорії;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описувати (усно чи письмово) експеримент, послуговуючись багатим арсеналом мовних засобів — термінами, поняттями тощо;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обговорювати проблеми біологічного змісту.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усвідомлення значущості здобутків біологічної науки, зокрема пошанування досягнень українських учених;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прагнення до розвитку української біологічної термінологічної лексики.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навчальні, науково-популярні, художні тексти про природу, дослідницькі проекти в галузі біології, усні / письмові презентації їх результатів</w:t>
            </w:r>
          </w:p>
        </w:tc>
      </w:tr>
      <w:tr w:rsidR="008D2E23" w:rsidRPr="008D2E23" w:rsidTr="00E935BF">
        <w:trPr>
          <w:trHeight w:val="1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використовувати іншомовні навчальні джерела для отримання інформації біологічного змісту;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описувати іноземними мовами, аналізувати та оцінювати роль природних явищ у сучасному світі, доречно використовувати біологічні поняття та найуживаніші терміни в усних чи письмових текстах, читати й тлумачити біологічну номенклатуру й термінологію іноземною мовою;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описувати біологічні проблеми.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зацікавленість інформацією біологічного змісту іноземною мовою; розуміння глобальності екологічних проблем і прагнення долучитися до їх вирішення, зокрема й за посередництвом іноземної мови.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Навчальні </w:t>
            </w:r>
            <w:proofErr w:type="spellStart"/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довідкова</w:t>
            </w:r>
            <w:proofErr w:type="spellEnd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література, </w:t>
            </w:r>
            <w:proofErr w:type="spellStart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онлайнові</w:t>
            </w:r>
            <w:proofErr w:type="spellEnd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вікіпедії</w:t>
            </w:r>
            <w:proofErr w:type="spellEnd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іноземні підручники та посібники</w:t>
            </w:r>
          </w:p>
        </w:tc>
      </w:tr>
      <w:tr w:rsidR="008D2E23" w:rsidRPr="008D2E23" w:rsidTr="00E935B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застосовувати математичні методи для розв’язання біологічних проблем, розуміти й використовувати математичні моделі природних явищ і процесів.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усвідомлення варіативності математичних методів у розв’язанні біологічних проблем і задач.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завдання на виконання розрахунків, аналіз та представлення статистичної інформації, поданої в графічній формі, наприклад щодо статево-вікової будови популяцій</w:t>
            </w:r>
          </w:p>
        </w:tc>
      </w:tr>
      <w:tr w:rsidR="008D2E23" w:rsidRPr="008D2E23" w:rsidTr="00E935BF">
        <w:trPr>
          <w:trHeight w:val="1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пояснювати явища в живій природі, використовуючи наукове мислення;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самостійно чи в групі досліджувати живу природу, аналізувати й визначати проблеми довкілля;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оцінювати значення біології для сталого розвитку.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відповідальність за ощадне використання природних ресурсів, екологічний стан у місцевій громаді, в Україні та світі;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готовність до вирішення проблем, пов’язаних зі станом довкілля.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біологічні задачі, ситуативні вправи щодо вирішення проблем стану довкілля, </w:t>
            </w:r>
            <w:proofErr w:type="spellStart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біорізноманіття</w:t>
            </w:r>
            <w:proofErr w:type="spellEnd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ощадного використання природних ресурсів тощо</w:t>
            </w:r>
          </w:p>
        </w:tc>
      </w:tr>
      <w:tr w:rsidR="008D2E23" w:rsidRPr="008D2E23" w:rsidTr="00E935BF">
        <w:trPr>
          <w:trHeight w:val="1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Інформаційно-цифрова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використовувати сучасні цифрові технології та пристрої для спостереження за довкіллям, явищами й процесами живої природи;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створювати інформаційні продукти (мультимедійна презентація, блог тощо) природничого спрямування;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шукати, обробляти та зберігати інформацію біологічного характеру, критично оцінюючи її.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дотримання авторського права, етичних принципів поводження з інформацією;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усвідомлення необхідності екологічних методів та засобів утилізації цифрових пристроїв.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комп’ютерні експерименти на основі інформаційних моделей</w:t>
            </w:r>
          </w:p>
        </w:tc>
      </w:tr>
      <w:tr w:rsidR="008D2E23" w:rsidRPr="008D2E23" w:rsidTr="00E935B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організовувати й оцінювати свою навчально-пізнавальну діяльність, зокрема самостійно чи в групі планувати й проводити спостереження та експеримент, ставити перед собою цілі й досягати їх, вибудовувати власну траєкторію розвитку впродовж життя.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</w:t>
            </w: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допитливість і спостережливість, готовність до інновацій.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 ресурси</w:t>
            </w: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Біологічна література, довідкова система програмних засобів</w:t>
            </w:r>
          </w:p>
        </w:tc>
      </w:tr>
      <w:tr w:rsidR="008D2E23" w:rsidRPr="008D2E23" w:rsidTr="00E935B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генерувати ідеї й ініціативи щодо проектної та винахідницької діяльності, ефективного використання природних ресурсів;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прогнозувати вплив біології на розвиток технологій, нових напрямів підприємництва;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зменшувати ризики й використовувати можливості для створення цінностей для себе та інших;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керувати групою (надихати, переконувати й залучати до діяльності, зокрема природоохоронної чи наукової).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проактивність</w:t>
            </w:r>
            <w:proofErr w:type="spellEnd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 ресурси</w:t>
            </w:r>
            <w:r w:rsidRPr="008D2E2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біографії відомих учених — організаторів виробництв (Луї Пастер), бізнес-плани, екскурсії на новітні біотехнологічні підприємства, зустрічі з успішними підприємцями</w:t>
            </w:r>
          </w:p>
        </w:tc>
      </w:tr>
      <w:tr w:rsidR="008D2E23" w:rsidRPr="008D2E23" w:rsidTr="00E935BF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безпеки довкілля.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відвага відстоювати власну позицію щодо ухвалення рішень у справі збереження і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оцінювання внеску українських та іноземних учених і винахідників у суспільний розвиток; пошанування внеску кожного кожної в досягнення команди.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кооперативне навчання, партнерські технології, проекти</w:t>
            </w:r>
          </w:p>
        </w:tc>
      </w:tr>
      <w:tr w:rsidR="008D2E23" w:rsidRPr="008D2E23" w:rsidTr="00E935BF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 сфері культури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</w:t>
            </w: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використовувати природні матеріали та засоби для втілення художніх ідей, пояснювати підґрунтя мистецтва з біологічної точки зору (фізіологія зору, слуху, смаку, нюху тощо).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усвідомлення причетності до національної та світової культури через вивчення біології й мистецтва; розуміння гармонійної взаємодії людини й природи.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 ресурси</w:t>
            </w: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музичні твори для вивчення акустики й фізіології слуху, опорно-руховий апарат і балет, поезія як ілюстрація до вивчення явищ і процесів природи, твори образотворчого мистецтва і фізіологія зору, особливості вищої нервової діяльності</w:t>
            </w:r>
          </w:p>
        </w:tc>
      </w:tr>
      <w:tr w:rsidR="008D2E23" w:rsidRPr="008D2E23" w:rsidTr="00E935BF">
        <w:trPr>
          <w:trHeight w:val="2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ефективно співпрацювати з іншими над реалізацією екологічних проектів, розв’язувати проблеми довкілля, залучаючи місцеву громаду та ширшу спільноту.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застосовувати набутий досвід задля збереження власного здоров’я та здоров’я інших. 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спільноти.</w:t>
            </w:r>
          </w:p>
          <w:p w:rsidR="008D2E23" w:rsidRPr="008D2E23" w:rsidRDefault="008D2E23" w:rsidP="008D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Навчальні</w:t>
            </w:r>
            <w:r w:rsidRPr="006F07A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6F07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екологічні проекти, розрахункові завдання, наприклад, розрахунок економії сімейного бюджету за умови раціонального харчування</w:t>
            </w:r>
          </w:p>
        </w:tc>
      </w:tr>
    </w:tbl>
    <w:p w:rsidR="008D2E23" w:rsidRPr="008D2E23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23" w:rsidRPr="006F07A4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07A4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Інформатика</w:t>
      </w:r>
    </w:p>
    <w:p w:rsidR="006F07A4" w:rsidRPr="008D2E23" w:rsidRDefault="006F07A4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26"/>
        <w:gridCol w:w="12474"/>
      </w:tblGrid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створювати інформаційні продукти та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безпечно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використанням сучасних технологій державною (і рідною у разі відмінності) мовою;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висловлюватись та спілкуватися на тему сучасних інформаційних технологій з використанням відповідної термінології.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комунікаційної ролі ІТ;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уникнення невнормованих іншомовних запозичень у спілкуванні на ІТ-тематику;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надавання переваги використанню програмних засобів та ресурсів з інтерфейсом державною (і рідною у разі відмінності) мовами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використовувати програмні засоби та ресурси з інтерфейсом іноземними мовами;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програмні засоби для перекладу текстів та тлумачення іноземних слів;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оперувати базовою міжнародною ІТ-термінологією.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ролі ІТ в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інтерперсональній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комунікації у глобальному контексті;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 необхідності володіння іноземними мовами для онлайн-навчання й активного залучення до європейської та глобальної спільнот, усвідомлення своєї причетності до них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розуміти, використовувати та створювати математичні моделі об’єктів та процесів для розв’язування задач із різних предметних галузей засобами інформаційних технологій.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усвідомлення ролі математики як однієї з основ ІТ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застосовувати логічне, алгоритмічне, структурне та системне мислення для розв’язування життєвих проблемних ситуацій;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та проводити навчальні дослідження та комп’ютерні експерименти в галузі природничих наук і технологій;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послуговуватися технологічними пристроями.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усвідомлення міждисциплінарного значення інформатики;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ролі наукових ідей в сучасних інформаційних технологіях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Інформаційно-цифрова 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Розкривається у змісті предмета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організовувати свою діяльність з використанням програмних засобів для планування та структурування роботи, а також співпраці з членами соціуму;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опановувати нові технології та засоби діяльності.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виявлення допитливості, наполегливості, впевненості, вміння мотивувати себе до навчальної діяльності, долати перешкоди як ключові чинники успіху навчально-пізнавального процесу інформатики;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необхідності та принципів навчання протягом усього життя;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відповідальності за власне навчання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 у віртуальному просторі;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враховувати художньо-естетичну складову при створенні інформаційних продуктів (сайтів, малюнків, текстів тощо).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F0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культурна самоідентифікація, повага до культурного розмаїття у глобальному інформаційному суспільстві;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впливу інформатики та інформаційних технологій на людську культуру та розвиток суспільства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</w:tbl>
    <w:p w:rsidR="008D2E23" w:rsidRPr="008D2E23" w:rsidRDefault="008D2E23" w:rsidP="008D2E23">
      <w:pPr>
        <w:spacing w:after="0" w:line="240" w:lineRule="auto"/>
        <w:ind w:firstLine="69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D2E23" w:rsidRPr="006F07A4" w:rsidRDefault="008D2E23" w:rsidP="008D2E23">
      <w:pPr>
        <w:spacing w:after="0" w:line="240" w:lineRule="auto"/>
        <w:ind w:firstLine="690"/>
        <w:jc w:val="center"/>
        <w:rPr>
          <w:rFonts w:ascii="Times New Roman" w:eastAsia="Arial" w:hAnsi="Times New Roman" w:cs="Times New Roman"/>
          <w:b/>
          <w:caps/>
          <w:color w:val="0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07A4">
        <w:rPr>
          <w:rFonts w:ascii="Times New Roman" w:eastAsia="Arial" w:hAnsi="Times New Roman" w:cs="Times New Roman"/>
          <w:b/>
          <w:caps/>
          <w:color w:val="0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Географія</w:t>
      </w:r>
    </w:p>
    <w:p w:rsidR="006F07A4" w:rsidRPr="008D2E23" w:rsidRDefault="006F07A4" w:rsidP="008D2E23">
      <w:pPr>
        <w:spacing w:after="0" w:line="240" w:lineRule="auto"/>
        <w:ind w:firstLine="69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5310" w:type="dxa"/>
        <w:tblInd w:w="-176" w:type="dxa"/>
        <w:tblLook w:val="04A0" w:firstRow="1" w:lastRow="0" w:firstColumn="1" w:lastColumn="0" w:noHBand="0" w:noVBand="1"/>
      </w:tblPr>
      <w:tblGrid>
        <w:gridCol w:w="540"/>
        <w:gridCol w:w="2296"/>
        <w:gridCol w:w="12474"/>
      </w:tblGrid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усно й письмово тлумачити географічні поняття, факти, явища, закони, теорії; описувати (усно чи письмово) географічні об’єкти, процеси, явища, послуговуючись багатим арсеналом мовних засобів – термінами, поняттями тощо; обговорювати проблеми географічного змісту глобального та регіонального рівня.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усвідомлювати значущість здобутків географічної науки, зокрема пошанування досягнень українських учених; прагнення до розвитку української термінологічної лексики в системі географічних наук.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навчальні, науково-популярні, художні тексти про природу, дослідницькі проекти в галузі географії, усні / письмові презентації їх результатів.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використовувати іншомовні навчальні джерела для отримання інформації географічного змісту; описувати іноземними мовами, аналізувати та оцінювати роль природних явищ у сучасному світі, доречно використовувати географічні поняття та найуживаніші терміни в усних чи письмових текстах, читати та тлумачити географічну термінологію іноземною мовою.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зацікавленість інформацією географічного змісту іноземною мовою; розуміння глобальних проблем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людства і прагнення долучитися до їх розв’язання, зокрема й з допомогою іноземних мов.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довідкова література,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, іноземні підручники і посібники.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математичні методи для розв’язання географічних проблем і задач, розуміти і використовувати математичні моделі природних та суспільних явищ і процесів.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F07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усвідомлення варіативності та значущості математичних методів у розв’язанні географічних проблем і задач.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завдання на виконання обчислень, аналіз та обробка статистичної інформації, поданої в різних формах (картографічній, табличній, графічній).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пояснювати явища в живій природі, використовуючи наукове мислення; самостійно чи в групі досліджувати живу природу, аналізувати і визначати проблеми довкілля;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оцінювати значення географії для сталого розвитку та розв’язання глобальних проблем.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відповідальність за ощадне використання природних ресурсів, екологічний стан у місцевій громаді, в Україні та світі; готовність до розв’язання проблем, пов’язаних зі станом довкілля;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географічні задачі, ситуативні вправи щодо розв’язання проблем стану довкілля,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біорізноманіття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, ощадного використання природних ресурсів тощо.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використовувати сучасні цифрові технології і пристрої для спостереження за довкіллям, явищами і процесами в суспільстві і живій природі;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створювати інформаційні продукти (мультимедійна презентація, блог тощо) природничо – географічного та суспільно-географічного спрямування;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шукати, обробляти і зберігати інформацію географічного характеру, критично оцінюючи її.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дотримання авторського права, етичних принципів поводження з інформацією; усвідомлення необхідності екологічних методів і засобів утилізації цифрових пристроїв.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електронні картографічні джерела, електронні посібники, збірники задач, тести тощо.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організовувати й оцінювати свою навчально-пізнавальну діяльність, зокрема самостійно чи в групі планувати і проводити спостереження або експерименти, реалізовувати проекти, ставити перед собою цілі і досягати їх, вибудовувати власну траєкторію розвитку впродовж життя.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допитливість і спостережливість, готовність до інновацій.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довідкова система програмних засобів.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генерувати ідеї й ініціативи щодо проектної та винахідницької діяльності, ефективного використання природних ресурсів;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прогнозувати вплив географічних процесів і закономірностей на розвиток технологій, нових напрямів підприємництва;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нівелювати ризики і використовувати можливості для створення цінностей для себе та інших у довкіллі; керувати групою (надихати, переконувати й залучати до діяльності, зокрема природоохоронної чи наукової).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відповідальність за ухвалення виважених рішень щодо діяльності в довкіллі, під час реалізації проектів і дослідницьких завдань.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сайти підприємств, установ, організацій, екскурсії на сучасні підприємства, зустрічі з успішними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представниками бізнесу.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ефективно співпрацювати з іншими над реалізацією географічних проектів, розв’язувати проблеми довкілля, залучаючи місцеву громаду.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відстоювати власну позицію щодо ухвалення рішень у справі збереження й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 оцінювання внеску українських та іноземних учених і винахідників у суспільний розвиток.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географічні задачі, Інтернет-ресурси, посібники.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фіксувати унікальні об’єкти, явища та ландшафти Землі, їх естетичне значення, використовувати природні матеріали і засоби для втілення художніх ідей, пояснювати географічне підґрунтя відображення природи у творах мистецтва.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усвідомлення причетності до національної і світової культури через вивчення географії і мистецтва; розуміння гармонійної взаємодії людини і природи.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літературні, музичні та образотворчі твори.</w:t>
            </w:r>
          </w:p>
        </w:tc>
      </w:tr>
      <w:tr w:rsidR="008D2E23" w:rsidRPr="008D2E23" w:rsidTr="00E935BF">
        <w:tc>
          <w:tcPr>
            <w:tcW w:w="540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працювати в команді під час реалізації географічних проектів, застосовувати набутий досвід задля збереження власного здоров’я та здоров’я інших, оцінювати значення географічної науки для забезпечення добробуту людства.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ощадного природокористування, пошанування внеску кожного / кожної в досягнення команди.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кооперативне навчання, партнерські технології, проекти.</w:t>
            </w:r>
          </w:p>
        </w:tc>
      </w:tr>
    </w:tbl>
    <w:p w:rsidR="008D2E23" w:rsidRPr="008D2E23" w:rsidRDefault="008D2E23" w:rsidP="008D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2E23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07A4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Іноземні мови</w:t>
      </w:r>
    </w:p>
    <w:p w:rsidR="006F07A4" w:rsidRPr="006F07A4" w:rsidRDefault="006F07A4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4"/>
        <w:tblW w:w="15310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12474"/>
      </w:tblGrid>
      <w:tr w:rsidR="008D2E23" w:rsidRPr="008D2E23" w:rsidTr="00E935BF">
        <w:tc>
          <w:tcPr>
            <w:tcW w:w="568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Ключові компоненти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використовувати українознавчий компонент в усіх видах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мовленєвої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діяльності;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засобами іноземної мови популяризувати Україну, українську мову, культуру, традиції, критично оцінювати їх.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гордість за Україну, її мову та культуру;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потреби популяризувати Україну у світі засобами іноземних мов;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усвідомлення того, що, вивчаючи іноземну мову, ми збагачуємо рідну;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готовність до міжкультурного діалогу.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Реалізується через предметні компетентності.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розв’язувати комунікативні та навчальні проблеми, застосовуючи логіко-математичний інтелект;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логічно обґрунтовувати висловлену думку;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математичні методи (графіки, схеми) для виконання комунікативних завдань.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готовність до пошуку різноманітних способів розв’язання комунікативних і навчальних проблем.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описувати іноземною мовою природні явища, технології, аналізувати та оцінювати їх роль у життєдіяльності людини.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інтерес до природи та почуття відповідальності за її збереження;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розв’язання за допомогою іноземної мови.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 цифрова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вивчати іноземну мову з використанням спеціальних програмних засобів, ігор, соціальних мереж; створювати інформаційні об’єкти іноземними мовами;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спілкуватися іноземною мовою з використанням інформаційно- комунікаційних технологій;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застосовувати ІКТ для пошуку, обробки, аналізу та підготовки інформації відповідно до поставлених завдань.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готовність дотримуватись авторських прав та мережевого етикету.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упродовж життя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визначати комунікативні потреби та цілі під час вивчення іноземної мови;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ефективні навчальні стратегії для вивчення мови відповідно до власного стилю навчання; самостійно працювати з підручником, шукати нову інформацію з різних джерел та критично оцінювати її; організовувати свій час і навчальний простір;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власні навчальні досягнення.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сміливість у спілкуванні іноземною мовою;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подолання власних мовних бар’єрів; • відповідальність за результати навчально-пізнавальної діяльності;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наполегливість;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внутрішня мотивація та впевненість в успіху.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ініціювати усну, писемну, зокрема онлайн взаємодію іноземною мовою для розв’язання конкретної життєвої проблеми;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генерувати нові ідеї, переконувати в їх доцільності та об’єднувати однодумців задля втілення цих ідей у життя; • презентувати себе і створювати тексти (усно і письмово) іноземною мовою, які сприятимуть майбутній кар’єрі.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дотримання етичної поведінки під час розв’язання життєвих проблем;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комунікабельність та ініціативність;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 до викликів як до нових можливостей;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відкритість до інновацій;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креативність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формулювати власну позицію;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співпрацювати з іншими на результат, спілкуючись іноземною мовою;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розв’язувати конфлікти у комунікативних ситуаціях;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переконувати,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аргументовувати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, досягати взаєморозуміння/ компромісу у ситуаціях міжкультурного спілкування; • переконувати засобами іноземної мови у важливості дотримання прав людини;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критично оцінювати інформацію з різних іншомовних джерел.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толерантність у спілкуванні з іншими;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проактивність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утвердженні демократичних цінностей;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необхідності володіння іноземними мовами для підвищення власного добробуту;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висловлювати іноземною мовою власні почуття, переживання і судження щодо творів мистецтва; порівнювати та оцінювати мистецькі твори та культурні традиції різних народів.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усвідомлення цінності культури для людини і суспільства;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повага до багатства і розмаїття культур.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розвивати екологічне мислення під час опрацюванні тем, текстів, новин, комунікативних ситуацій, аудіо- та відеоматеріалів;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розробляти, презентувати та обґрунтовувати проекти, спрямовані на збереження довкілля;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пропагувати здоровий спосіб життя засобами іноземної мови.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сприймання природи як цілісної системи;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готовність обговорювати питання, пов’язані із збереженням навколишнього середовища;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відповідальне ставлення до власного здоров’я та безпеки.</w:t>
            </w:r>
          </w:p>
        </w:tc>
      </w:tr>
    </w:tbl>
    <w:p w:rsidR="00654B70" w:rsidRDefault="00654B70" w:rsidP="008D2E2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8D2E23" w:rsidRPr="00654B70" w:rsidRDefault="008D2E23" w:rsidP="008D2E2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4B70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Зарубіжна література </w:t>
      </w:r>
    </w:p>
    <w:p w:rsidR="00654B70" w:rsidRPr="008D2E23" w:rsidRDefault="00654B70" w:rsidP="008D2E2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tbl>
      <w:tblPr>
        <w:tblW w:w="15310" w:type="dxa"/>
        <w:tblInd w:w="-184" w:type="dxa"/>
        <w:tblLook w:val="00A0" w:firstRow="1" w:lastRow="0" w:firstColumn="1" w:lastColumn="0" w:noHBand="0" w:noVBand="0"/>
      </w:tblPr>
      <w:tblGrid>
        <w:gridCol w:w="724"/>
        <w:gridCol w:w="2112"/>
        <w:gridCol w:w="12474"/>
      </w:tblGrid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Компоненти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Спілкування державною (і рідною — у разі відмінності) мовою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сприймати, розуміти інформацію державною мовою;</w:t>
            </w:r>
          </w:p>
          <w:p w:rsidR="008D2E23" w:rsidRPr="008D2E23" w:rsidRDefault="008D2E23" w:rsidP="00E935B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усно й письмово тлумачити поняття, факти, висловлювати думки, почуття, погляди.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:поцінування української мови як державної – чинника національної ідентичності;</w:t>
            </w:r>
          </w:p>
          <w:p w:rsidR="008D2E23" w:rsidRPr="008D2E23" w:rsidRDefault="008D2E23" w:rsidP="00E935B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готовність активно послуговуватися українською мовою в усіх царинах життя.</w:t>
            </w:r>
          </w:p>
          <w:p w:rsidR="008D2E23" w:rsidRPr="00654B70" w:rsidRDefault="00654B70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</w:p>
          <w:p w:rsidR="008D2E23" w:rsidRPr="008D2E23" w:rsidRDefault="008D2E23" w:rsidP="00E935B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8D2E23" w:rsidRPr="008D2E23" w:rsidRDefault="008D2E23" w:rsidP="00E935B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дискусія, дебати, діалог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Спілкування іноземними мовами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читати тексти іноземною мовою за умови вивчення відповідної іноземної мови в школі; </w:t>
            </w:r>
          </w:p>
          <w:p w:rsidR="008D2E23" w:rsidRPr="008D2E23" w:rsidRDefault="008D2E23" w:rsidP="00E935B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зіставляти оригінальні тексти з українськими художніми перекладами.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uk-UA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усвідомлення багатства рідної мови;</w:t>
            </w:r>
          </w:p>
          <w:p w:rsidR="008D2E23" w:rsidRPr="008D2E23" w:rsidRDefault="008D2E23" w:rsidP="00E935B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готовність до міжкультурного діалогу, відкритість до пізнання різних культур.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зіставлення текстів українських перекладів літературних творів та оригіналів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Математична компетентність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розвивати абстрактне мислення; </w:t>
            </w:r>
          </w:p>
          <w:p w:rsidR="008D2E23" w:rsidRPr="008D2E23" w:rsidRDefault="008D2E23" w:rsidP="00E935B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установлювати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причиново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-наслідкові зв’язки, виокремлювати головну та другорядну інформацію;</w:t>
            </w:r>
          </w:p>
          <w:p w:rsidR="008D2E23" w:rsidRPr="008D2E23" w:rsidRDefault="008D2E23" w:rsidP="00E935B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чітко формулювати визначення і будувати гіпотези;</w:t>
            </w:r>
          </w:p>
          <w:p w:rsidR="008D2E23" w:rsidRPr="008D2E23" w:rsidRDefault="008D2E23" w:rsidP="00E935B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перетворювати інформацію з однієї форми в іншу (текст, графік, таблиця, схема).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прагнення висловлюватися точно, логічно та послідовно.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роздум (визначення тези, добір аргументів, наведення прикладів, формулювання висновків),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висунення гіпотези та її обґрунтування;</w:t>
            </w:r>
          </w:p>
          <w:p w:rsidR="008D2E23" w:rsidRPr="008D2E23" w:rsidRDefault="008D2E23" w:rsidP="00E935B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тексти, в яких наявні графіки, таблиці, схеми тощо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швидко й ефективно шукати інформацію, використовувати різні види читання для здобуття нових знань;</w:t>
            </w:r>
          </w:p>
          <w:p w:rsidR="008D2E23" w:rsidRPr="008D2E23" w:rsidRDefault="008D2E23" w:rsidP="00E935B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здійснювати пошукову діяльність, словесно оформлювати результати досліджень;</w:t>
            </w:r>
          </w:p>
          <w:p w:rsidR="008D2E23" w:rsidRPr="008D2E23" w:rsidRDefault="008D2E23" w:rsidP="00E935B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критично оцінювати результати людської діяльності в природному середовищі, відображені у творах літератури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uk-UA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готовність до опанування новітніх технологій;</w:t>
            </w:r>
          </w:p>
          <w:p w:rsidR="008D2E23" w:rsidRPr="008D2E23" w:rsidRDefault="008D2E23" w:rsidP="00E935B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оперативне реагування на технологічні зміни.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інноваційні технології навчання (інтерактивні, інформаційно-комунікаційні)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діяти за алгоритмом, складати план тексту; </w:t>
            </w:r>
          </w:p>
          <w:p w:rsidR="008D2E23" w:rsidRPr="008D2E23" w:rsidRDefault="008D2E23" w:rsidP="00E935B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використовувати Інтернет-ресурси для отримання нових знань.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задоволення пізнавального інтересу в інформаційному середовищі;</w:t>
            </w:r>
          </w:p>
          <w:p w:rsidR="008D2E23" w:rsidRPr="008D2E23" w:rsidRDefault="008D2E23" w:rsidP="00E935BF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прагнення дотримуватися етичних норм у віртуальному інформаційному просторі;</w:t>
            </w:r>
          </w:p>
          <w:p w:rsidR="008D2E23" w:rsidRPr="008D2E23" w:rsidRDefault="008D2E23" w:rsidP="00E935BF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критичне ставлення до медійної інформації.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дописи в соціальних мережах і коментарі до них;</w:t>
            </w:r>
          </w:p>
          <w:p w:rsidR="008D2E23" w:rsidRPr="008D2E23" w:rsidRDefault="008D2E23" w:rsidP="00E935B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інструментальні тексти (алгоритми, інструкції тощо);</w:t>
            </w:r>
          </w:p>
          <w:p w:rsidR="008D2E23" w:rsidRPr="008D2E23" w:rsidRDefault="008D2E23" w:rsidP="00E935B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складання плану; </w:t>
            </w:r>
          </w:p>
          <w:p w:rsidR="008D2E23" w:rsidRPr="008D2E23" w:rsidRDefault="008D2E23" w:rsidP="00E935B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аналіз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медіатекстів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(виявлення маніпулятивних технологій)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Уміння вчитися впродовж життя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визначати мету навчальної діяльності та способи її досягнення;</w:t>
            </w:r>
          </w:p>
          <w:p w:rsidR="008D2E23" w:rsidRPr="008D2E23" w:rsidRDefault="008D2E23" w:rsidP="00E935B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планувати й організовувати власну навчальну діяльність;</w:t>
            </w:r>
          </w:p>
          <w:p w:rsidR="008D2E23" w:rsidRPr="008D2E23" w:rsidRDefault="008D2E23" w:rsidP="00E935B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8D2E23" w:rsidRPr="008D2E23" w:rsidRDefault="008D2E23" w:rsidP="00E935B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 поповнювати власний словниковий запас;</w:t>
            </w:r>
          </w:p>
          <w:p w:rsidR="008D2E23" w:rsidRPr="008D2E23" w:rsidRDefault="008D2E23" w:rsidP="00E935B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користуватися різними джерелами довідкової інформації (словники, енциклопедії, онлайн-ресурси тощо);</w:t>
            </w:r>
          </w:p>
          <w:p w:rsidR="008D2E23" w:rsidRPr="008D2E23" w:rsidRDefault="008D2E23" w:rsidP="00E935B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здійснювати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результатів власної діяльності, рефлексію;</w:t>
            </w:r>
          </w:p>
          <w:p w:rsidR="008D2E23" w:rsidRPr="008D2E23" w:rsidRDefault="008D2E23" w:rsidP="00E935B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і ситуації спілкування.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прагнення використовувати українську мову в різних життєвих ситуаціях;</w:t>
            </w:r>
          </w:p>
          <w:p w:rsidR="008D2E23" w:rsidRPr="008D2E23" w:rsidRDefault="008D2E23" w:rsidP="00E935BF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готовність удосконалювати власне мовлення впродовж життя, розвивати мовну інтуїцію;</w:t>
            </w:r>
          </w:p>
          <w:p w:rsidR="008D2E23" w:rsidRPr="008D2E23" w:rsidRDefault="008D2E23" w:rsidP="00E935BF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розуміння ролі читання для власного інтелектуального зростання.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інструкції з ефективного самонавчання;</w:t>
            </w:r>
          </w:p>
          <w:p w:rsidR="008D2E23" w:rsidRPr="008D2E23" w:rsidRDefault="008D2E23" w:rsidP="00E935B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довідкова література, зокрема пошукові системи;</w:t>
            </w:r>
          </w:p>
          <w:p w:rsidR="008D2E23" w:rsidRPr="008D2E23" w:rsidRDefault="008D2E23" w:rsidP="00E935B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електронні мережеві бібліотеки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Ініціативність і підприємливість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8D2E23" w:rsidRPr="008D2E23" w:rsidRDefault="008D2E23" w:rsidP="00E935B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формулювання власних пропозицій, рішень і виявлення лідерських якостей.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lastRenderedPageBreak/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готовність брати відповідальність за себе та інших;</w:t>
            </w:r>
          </w:p>
          <w:p w:rsidR="008D2E23" w:rsidRPr="008D2E23" w:rsidRDefault="008D2E23" w:rsidP="00E935B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розуміння ролі комунікативних умінь для успішної професійної кар’єри.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тексти офіційно-ділового стилю (резюме, доручення тощо), самопрезентація, зразки реклами, літературні твори, які містять моделі ініціативності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аргументовано і грамотно висловлювати власну думку щодо суспільно-політичних питань;</w:t>
            </w:r>
          </w:p>
          <w:p w:rsidR="008D2E23" w:rsidRPr="008D2E23" w:rsidRDefault="008D2E23" w:rsidP="00E935B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уникати дискримінації інших під час спілкування;</w:t>
            </w:r>
          </w:p>
          <w:p w:rsidR="008D2E23" w:rsidRPr="008D2E23" w:rsidRDefault="008D2E23" w:rsidP="00E935B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критично оцінювати тексти соціально-політичного змісту.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поцінування людської гідності;</w:t>
            </w:r>
          </w:p>
          <w:p w:rsidR="008D2E23" w:rsidRPr="008D2E23" w:rsidRDefault="008D2E23" w:rsidP="00E935BF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повага до закону та правових норм, зокрема до норм українського мовного законодавства;</w:t>
            </w:r>
          </w:p>
          <w:p w:rsidR="008D2E23" w:rsidRPr="008D2E23" w:rsidRDefault="008D2E23" w:rsidP="00E935BF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утвердження права кожного на власну думку.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інтерактивні технології навчання; </w:t>
            </w:r>
          </w:p>
          <w:p w:rsidR="008D2E23" w:rsidRPr="008D2E23" w:rsidRDefault="008D2E23" w:rsidP="00E935BF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художні твори, які містять моделі демократичного державного устрою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8D2E23" w:rsidRPr="008D2E23" w:rsidRDefault="008D2E23" w:rsidP="00E935BF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дотримуватися норм української літературної мови та мовленнєвого етикету, що є виявом загальної культури людини;</w:t>
            </w:r>
          </w:p>
          <w:p w:rsidR="008D2E23" w:rsidRPr="008D2E23" w:rsidRDefault="008D2E23" w:rsidP="00E935BF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8D2E23" w:rsidRPr="008D2E23" w:rsidRDefault="008D2E23" w:rsidP="00E935BF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створювати тексти, висловлюючи власні ідеї, спираючись на досвід і почуття та використовуючи відповідні зображально-виражальні засоби.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8D2E23" w:rsidRPr="008D2E23" w:rsidRDefault="008D2E23" w:rsidP="00E935BF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відкритість до міжкультурної комунікації;</w:t>
            </w:r>
          </w:p>
          <w:p w:rsidR="008D2E23" w:rsidRPr="008D2E23" w:rsidRDefault="008D2E23" w:rsidP="00E935BF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зацікавленість світовими культурними набутками.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твори різних видів мистецтва; </w:t>
            </w:r>
          </w:p>
          <w:p w:rsidR="008D2E23" w:rsidRPr="008D2E23" w:rsidRDefault="008D2E23" w:rsidP="00E935B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мистецькі проекти</w:t>
            </w:r>
          </w:p>
        </w:tc>
      </w:tr>
      <w:tr w:rsidR="008D2E23" w:rsidRPr="008D2E23" w:rsidTr="00E935BF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Екологічна грамотність і здорове життя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завдавати шкоди довкіллю в ході власної діяльності;</w:t>
            </w:r>
          </w:p>
          <w:p w:rsidR="008D2E23" w:rsidRPr="008D2E23" w:rsidRDefault="008D2E23" w:rsidP="00E935BF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сприймати довкілля як життєдайне середовище;</w:t>
            </w:r>
          </w:p>
          <w:p w:rsidR="008D2E23" w:rsidRPr="008D2E23" w:rsidRDefault="008D2E23" w:rsidP="00E935BF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бережливо ставитися до природи як важливого чинника реалізації особистості;</w:t>
            </w:r>
          </w:p>
          <w:p w:rsidR="008D2E23" w:rsidRPr="008D2E23" w:rsidRDefault="008D2E23" w:rsidP="00E935BF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розуміти переваги здорового способу життя.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готовність зберігати природні ресурси для сьогодення та майбутнього;</w:t>
            </w:r>
          </w:p>
          <w:p w:rsidR="008D2E23" w:rsidRPr="008D2E23" w:rsidRDefault="008D2E23" w:rsidP="00E935B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набуття знань про цілісну наукову картину світу для суспільно-технологічного поступу.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аналіз літературних текстів (епізодів) екологічного спрямування, усні / письмові презентації в рамках дослідницьких проектів</w:t>
            </w:r>
          </w:p>
        </w:tc>
      </w:tr>
    </w:tbl>
    <w:p w:rsidR="008D2E23" w:rsidRPr="008D2E23" w:rsidRDefault="008D2E23" w:rsidP="008D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5BF" w:rsidRDefault="00E935BF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935BF" w:rsidRDefault="00E935BF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D2E23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4B70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Мистецтво</w:t>
      </w:r>
    </w:p>
    <w:p w:rsidR="00654B70" w:rsidRPr="00654B70" w:rsidRDefault="00654B70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096"/>
        <w:gridCol w:w="12474"/>
      </w:tblGrid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E935BF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(і рідно ю, у разі відмінності) мовою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 свої почуття та переживання від сприймання творів мистецтва; брати участь у дискусіях, обговореннях на теми мистецтва, чітко формулювати судження щодо мистецтва й мистецьких явищ;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ділитися своїми творчими ідеями, почуттями, коментувати й оцінювати власну художньо-творчу діяльність і творчість інших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загальнолюдських цінностей, національної самобутності через мистецтво, готовність до їхнього поширення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E935BF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сприймати твори мистецтва різних країн, народів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пошанування культурного розмаїття, усвідомлення ширших можливостей у творчій діяльності зі знанням іноземних мов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E935BF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Уміння: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твори мистецтва, розуміти логіку художньої форми;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необхідні розрахунки для встановлення пропорцій, відтворення перспективи, створення об’ємно-просторових композицій, визначення метру, запису ритму тощо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Ставлення: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взаємозв’язку математики й мистецтва на прикладах творів різних видів мистецтва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спостерігати, досліджувати і відтворювати в художніх образах довкілля та явища природи засобами мистецтва;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нові технічні засоби для втілення художніх ідей, застосовувати знання із природничих наук (акустики, оптики, хімії тощо)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Ставлення: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сучасні цифрові технології для створення, презентації та популяризації художніх образів;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добирати й опрацьовувати потрібну інформацію (зображення, текст, аудіо, відео) для пізнання, творення мистецтва у пошуково-дослідній і соціокультурній діяльності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можливостей використання сучасних цифрових технологій для художньо-творчого самовираження та віртуальних мистецьких подорожей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вчитисявпродовж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життя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власні художні інтереси та потреби;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й організовувати свій час для пізнання, сприймання, творення мистецтва чи самовираження через мистецтво;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раціонально використовувати час для задоволення культурних потреб, здобувати, опрацьовувати мистецьку інформацію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власного рівня опанування художньої інформації, 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досягнень і помилок, готовність до пошуку нових шляхів для художньо-творчого розвитку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оцінювати й інтерпретувати явища культури минулого і сучасності, розуміючи роль традицій та інновацій;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працювати в команді для пошуку вирішення художньо-творчих завдань; презентувати власні твори, пропонувати ідеї, шляхи розв’язання творчих завдань, оцінювати і визначати свої сильні і слабкі сторони.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щодо участі в мистецьких заходах, прагнення до творчої самореалізації (відчуття потреби бути учасником мистецьких заходів і подій), відповідальність за особистий і колективний результат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ефективно співпрацювати з іншими, зокрема для реалізації громадських мистецьких проектів;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творити (самостійно чи в команді) естетичне середовище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своєї причетності до соціокультурних і суспільних процесів, розуміння своєї національної ідентичності завдяки пізнанню українського мистецтва в контексті світового, дбайливе ставлення до народних традицій, мистецтва рідного краю, власної культури і надбань інших культур;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значущості мистецтва для суспільного розвитку;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за здобутки українців у мистецькій діяльності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розвивати власну емоційно-почуттєву сферу на основі сприймання мистецтва та художньо-творчої діяльності;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аналізувати, інтерпретувати, давати естетичну оцінку творам різних видів мистецтва та довкілля;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художні образи засобами різних видів мистецтва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пошана до національної культури;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повага і толерантне ставлення до культурного розмаїття світу;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потреби збереження художнього надбання людства</w:t>
            </w:r>
          </w:p>
        </w:tc>
      </w:tr>
      <w:tr w:rsidR="008D2E23" w:rsidRPr="008D2E23" w:rsidTr="00E935B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E23" w:rsidRPr="008D2E23" w:rsidRDefault="008D2E23" w:rsidP="008D2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мистецтво для вираження власних емоцій, почуттів, переживань та впливу на власний емоційний стан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</w:tbl>
    <w:p w:rsidR="008D2E23" w:rsidRPr="008D2E23" w:rsidRDefault="008D2E23" w:rsidP="008D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2E23" w:rsidRPr="00654B70" w:rsidRDefault="008D2E23" w:rsidP="008D2E23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4B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highlight w:val="white"/>
          <w:lang w:eastAsia="zh-C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Трудове навчання</w:t>
      </w:r>
    </w:p>
    <w:p w:rsidR="008D2E23" w:rsidRPr="00654B70" w:rsidRDefault="008D2E23" w:rsidP="008D2E23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highlight w:val="white"/>
          <w:lang w:eastAsia="zh-C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tblInd w:w="-74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2474"/>
      </w:tblGrid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Ключові компетентності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Компоненти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Спілкування державною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усно та письмово оперувати технологічними поняттями, фактами;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обговорювати питання, пов’язані з реалізацією проекту;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ділитися власними ідеями, думками, коментувати та оцінювати власну діяльність і діяльність інших;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в технічній літературі, підручниках, посібниках, технологічній документації, періодичних виданнях, у мережі Інтернет;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обґрунтовувати технології проектування та виготовлення виробу.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усвідомлення важливості розвитку української технічної і технологічної термінології та номенклатури;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робота в парах, групах;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розуміти технічні записи іноземною мовою на інструкціях, читати технологічні карти;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іноземною мовою для виконання завдань, презентувати проект іноземною мовою.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розуміння можливостей застосування іноземних мов для ефективної діяльності.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Навчальні </w:t>
            </w:r>
            <w:proofErr w:type="spellStart"/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індивідуальна</w:t>
            </w:r>
            <w:proofErr w:type="spellEnd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робота, робота в парах та групах;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математичні моделі для вирішення технологічних проблем.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пошанування істини.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розрахунки для визначення необхідної кількості матеріалів, габаритних розмірів, вартості виробу;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використання вимірювальних пристроїв;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виготовлення креслеників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</w:t>
            </w: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розумно та раціонально користуватися природними ресурсами, економно використовувати матеріали;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аналізувати, формулювати гіпотези, збирати дані, проводити експерименти, аналізувати та узагальнювати результати;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використовувати наукові відомості для досягнення мети, обґрунтованого рішення чи висновку.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усвідомлення ролі навколишнього середовища для життя і здоров’я людини;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розуміння важливості грамотної утилізації відходів виробництва;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шанобливе ставлення до природи, праці.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добір конструкційних матеріалів, обґрунтування технологій проектування та виготовлення виробу.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інформаційно-комунікаційні технології для створення, пошуку, обробки, обміну інформацією, етично працювати з інформацією (авторське право, інтелектуальна власність тощо).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повага до авторського права та інтелектуальної власності, толерантність.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робота з цифровими пристроями під час вибору моделей-аналогів, пошуку технологій виготовлення та оздоблення виробів, виконання ескізів та креслеників, створення презентаційних матеріалів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навчальні цілі та способи їх досягнення.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</w:t>
            </w: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допитливість, прагнення пізнавати нове, експериментувати, відвага і терплячість.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робота з інформаційними джерелами, пошук технологій виготовлення та оздоблення виробів, створення презентаційних матеріалів, самоаналіз власної діяльності та аналіз діяльності інших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Ініціативність  і підприємливість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проектувати власну професійну діяльність відповідно до своїх схильностей, переваг і недоліків, мислити творчо, генерувати нові ідеї й ініціативи та втілювати їх у життя для підвищення власного добробуту і для розвитку </w:t>
            </w:r>
            <w:proofErr w:type="spellStart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суспільствата</w:t>
            </w:r>
            <w:proofErr w:type="spellEnd"/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держави;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формулювати цілі і завдання, розробляти план для їх досягнення, прогнозувати і нівелювати ризики;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ухвалювати рішення й оцінювати їх ефективність,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раціонально використовувати ресурси;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аналізувати помилки;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знаходити вихід з кризових (критичних) ситуацій.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здатність брати на себе відповідальність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планування та виконання завдання (індивідуального і колективного), розроблення проекту, його реалізація, зустрічі з успішними підприємцями, екскурсії на виробництво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працювати самостійно та в команді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усвідомлення цінності праці та працьовитості для досягнення добробуту;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розуміння важливості виконання різних соціальних ролей в групах;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відповідальність, пошанування думок інших людей, толерантність.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соціальні проекти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виражати власні ідеї, досвід і почуття за допомогою виготовлених виробів, зокрема творів декоративно-ужиткового мистецтва, популяризувати декоративно-ужиткове мистецтво та майстрів своєї громади, рідного краю;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досліджувати технології виготовлення таких виробів.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шанобливе ставлення до народних звичаїв, традицій,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готовність зберігати і розвивати традиційні технології виготовлення виробів декоративно-ужиткового мистецтва.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відвідування виставок творів декоративно-ужиткового мистецтва, майстрів декоративно-ужиткового мистецтва;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майстер-класи у майстрів декоративно-ужиткового мистецтва;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участь у соціальних проектах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безпечно організувати процес зміни навколишнього середовища для власного здоров’я та безпеки довкілля;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вирізняти можливий негативний вплив штучних матеріалів та володіти прийомами їх безпечного застосування;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безпечно користуватися побутовими приладами.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Ставлення</w:t>
            </w:r>
            <w:r w:rsidRPr="008D2E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шанобливе і економне ставлення до конструкційних матеріалів природного походження;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усвідомлення необхідності безпечної організації власної навчально-пізнавальної та проектної діяльності.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проектування та виготовлення виробів з конструкційних матеріалів хімічного походження;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робочого місця під час виконання технологічних операцій, опорядження та оздоблення виробів</w:t>
            </w:r>
          </w:p>
        </w:tc>
      </w:tr>
    </w:tbl>
    <w:p w:rsidR="00654B70" w:rsidRDefault="00654B70" w:rsidP="008D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E23" w:rsidRPr="00654B70" w:rsidRDefault="008D2E23" w:rsidP="008D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4B70">
        <w:rPr>
          <w:rFonts w:ascii="Times New Roman" w:eastAsia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Природознавство</w:t>
      </w:r>
    </w:p>
    <w:p w:rsidR="00654B70" w:rsidRPr="008D2E23" w:rsidRDefault="00654B70" w:rsidP="008D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68"/>
        <w:gridCol w:w="2125"/>
        <w:gridCol w:w="12475"/>
      </w:tblGrid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Компоненти 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мовою (і рідною — у разі відмінності)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розуміти тексти природничого змісту;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вивчені природничо-наукові поняття в самостійних усних повідомленнях;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усно й письмово тлумачити природничі поняття, факти, закономірності;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поповнювати свій словниковий запас;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обмінюватись інформацією про свої результати виконання завдань і пояснювати їх;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обговорювати проблеми природничого змісту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уважне й неупереджене ставлення до думок і висловлювань інших;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пошанування українських вчених і відданості науці природодослідників;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значущості здобутків природознавства, ваги мови для подолання конфліктів і вирішення проблем у довкіллі; 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описувати природу іноземною мовою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розуміння важливості використання іноземної мови у вирішенні проблем довкілля на міжнародному рівні;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того, що знання іноземних мов надає ширші можливості в пізнанні природи;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виявлення інтересу до досягнень природничих наук у різних країнах світу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компетентність.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оперувати математичними поняттями у процесі пізнання природи, під час використання природних і рукотворних об’єктів;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цифрові дані, математичні методи й моделі для вирішення проблем, виявлених у природі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значення математики у вивченні природи, вирішенні проблем довкілля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 подано в характеристиці предметної природничо-наукової компетентності)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зображень і текстів в Інтернеті за ключовими словами та зберігати результати пошуку;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обирати відповідні ілюстрації для відображення ходу й висновків спостереження із запропонованих вчителем та матеріалів, отриманих з мережі Інтернет;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створювати комп’ютерні презентації для оформлення результатів спостережень, дослідів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і проектів за наданим учителем зразком;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сучасні цифрові технології і пристрої для вивчення природних об’єктів і явищ, фіксації одержаних даних спостережень і дослідів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дотримання авторського права, етичних принципів поводження з інформацією;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необхідності екологічних методів і засобів утилізації цифрових пристроїв та використання їх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 вчитися 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впродовж життя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Уміння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розуміти роль освіти для окремої людини й суспільства в цілому;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тавити запитання щодо спостережуваних природних явищ і процесів та їхніх наслідків;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об’єкти за декількома ознаками, самостійно класифікувати їх на групи за спільними ознаками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встановлювати причинно-наслідкові зв’язки між подіями та явищами;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свій поступ у навчанні;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додаткові джерела інформації для виконання навчального завдання;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завдання точно й вчасно;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результати роботи однокласників (</w:t>
            </w: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взаємооцінювання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і здійснювати самоконтроль 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:відкритість новому;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потреби в знаннях і вміннях, прагнення навчатися й отримувати інформацію;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виявлення інтересу до здобутків науки і техніки; 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результатів своєї роботи й прагнення їх вдосконалити;</w:t>
            </w:r>
          </w:p>
          <w:p w:rsidR="008D2E23" w:rsidRPr="008D2E23" w:rsidRDefault="008D2E23" w:rsidP="008D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розширювати світорозуміння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планувати розв’язання задачі,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різні варіанти дій, щоб обрати з них найкращий для її вирішення,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визначати необхідні ресурси;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проектні завдання і проекти, проявляти ініціативу, пропонувати свої ідеї щодо їх виконання і вдосконалення;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ризикувати у творчих завданнях, щоб перевірити власні ідеї, гіпотези;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 презентувати власні ідеї;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характеристики запланованого та отриманого результатів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ініціативність, активність і відповідальність під час прийняття рішень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співпрацювати в групі задля досягнення спільної мети;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відстоювати свою позицію в дискусії, конструктивно спілкуватися, аналізувати свої та чужі помилки;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залучати інших людей до спільного визначення мети та її досягнення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розуміння цінності спільної діяльності й взаємодопомоги у вирішенні проблем; підбадьорювання учасників групи і надання їм допомоги у виконанні завдань;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доброзичливе і стримане ставлення до висловлювань інших;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власних вчинків і вчинків інших відповідно до прийнятих суспільних норм, бажаних і небажаних наслідків дій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пояснювати культуру і традиції рідного краю щодо природи;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виявляти елементи природи в художніх творах в описувати їхню роль у мистецтві;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відображувати різноманітність навколишнього світу, людину в ньому засобами різних видів мистецтва;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виявляти в довкіллі та описувати об’єкти і явища природи, які мають культурне значення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Ставлення: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того, що наука не має кордонів, науковими досягненнями послуговуються люди різних культур;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зацікавленість внеском природодослідників до культури людства;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гармонії та краси природи, своїх можливостей у розумінні та естетичному перетворенні довкілля;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орієнтація на загальнолюдські цінності у власній поведінці та міжособистісних стосунках</w:t>
            </w:r>
          </w:p>
        </w:tc>
      </w:tr>
      <w:tr w:rsidR="008D2E23" w:rsidRPr="008D2E23" w:rsidTr="00E93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Екологічна </w:t>
            </w:r>
            <w:r w:rsidRPr="008D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грамотність і здорове життя</w:t>
            </w:r>
          </w:p>
        </w:tc>
        <w:tc>
          <w:tcPr>
            <w:tcW w:w="1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lastRenderedPageBreak/>
              <w:t>Уміння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прогнозувати  наслідки своєї поведінки в природі, при проведенні досліджень;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пояснювати значення соціальних проектів екологічного спрямування і брати в них участь;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обирати й використовувати матеріали, які не завдають шкоди природі й здоров’ю;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ранжувати</w:t>
            </w:r>
            <w:proofErr w:type="spellEnd"/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об’єкти і явища природи з урахуванням доцільності, екологічності, користі іншим мешканцям і природним об'єктам Землі; 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природничі знання в повсякденному житті для забезпечення безпеки життєдіяльності, грамотного використання тіл, речовин, техніки, збереження довкілля і здоров’я;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правил безпечної та відповідальної поведінки у природному середовищі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54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: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спонукання інших до здорового способу життя й збереження природи</w:t>
            </w: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2E23" w:rsidRPr="008D2E23" w:rsidRDefault="008D2E23" w:rsidP="008D2E2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власної відповідальності за збереження природи й здоров’я</w:t>
            </w:r>
          </w:p>
        </w:tc>
      </w:tr>
    </w:tbl>
    <w:p w:rsidR="00654B70" w:rsidRDefault="00654B70" w:rsidP="008D2E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D2E23" w:rsidRPr="00654B70" w:rsidRDefault="008D2E23" w:rsidP="008D2E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4B70">
        <w:rPr>
          <w:rFonts w:ascii="Times New Roman" w:eastAsia="Calibri" w:hAnsi="Times New Roman" w:cs="Times New Roman"/>
          <w:b/>
          <w:caps/>
          <w:sz w:val="24"/>
          <w:szCs w:val="24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Основи здоров’я</w:t>
      </w:r>
    </w:p>
    <w:p w:rsidR="00654B70" w:rsidRPr="008D2E23" w:rsidRDefault="00654B70" w:rsidP="008D2E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129"/>
        <w:gridCol w:w="12474"/>
      </w:tblGrid>
      <w:tr w:rsidR="008D2E23" w:rsidRPr="008D2E23" w:rsidTr="00E935BF">
        <w:tc>
          <w:tcPr>
            <w:tcW w:w="531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474" w:type="dxa"/>
          </w:tcPr>
          <w:p w:rsidR="008D2E23" w:rsidRPr="00654B70" w:rsidRDefault="008D2E23" w:rsidP="0065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усно й письмово висловлювати свою думку, слухати співрозмовника, тлумачити базові концепції щодо забезпечення добробуту, здоров’я та безпеки;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обговорювати, дискутувати й презентувати своє бачення та спільне рішення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ціннісне ставлення до державної і рідної мови, у разі відмінності, як засобу комунікації та складової культури свого народу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роботи в групах, опитування думок, мозковий  штурм,  аналіз ситуацій (використання історій, легенд, притч, казок, науково-популярних текстів)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спілкуватись іноземною мовою в життєвих ситуаціях, що стосуються здоров’я та безпеки;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застосовувати іноземні терміни;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попередження іноземною мовою про небезпеку;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розрізняти маркувальні знаки та позначення на пакувальних матеріалах для споживачів на харчових та промислових продуктах іноземного походження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шанобливе ставлення до інших мов як засобу комунікації;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усвідомлення необхідності володіння іноземними мовами </w:t>
            </w:r>
          </w:p>
          <w:p w:rsidR="008D2E23" w:rsidRPr="00654B70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інтерактивне спілкування;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робота з іноземними текстами як джерелами інформації;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опрацювання термінів з використанням інтернет-ресурсів, словників, глосаріїв;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участі в міжнародних проектах (наприклад, Європейська мережа шкіл сприяння здоров’ю)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знання з математики (формули, графічні й статистичні методи, розрахунки,  моделі) для розуміння соціальних явищ, вирішення побутових питань та життєвих ситуацій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цінності математичних знань та способів діяльності у різних соціальних сферах та побуті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соціально-ігрові проекти, моделювання соціальних ситуацій, використання математичних методів на практичних заняттях (здійснюють експрес-оцінку та моніторинг здоров’я, розрахунок калорійності харчового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раціону відповідно до енерговитрат організму) 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знання з природничих наук (біології людини, бережливого природокористування, методів дослідження природи) для забезпечення добробуту, здоров’я і безпеки;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-наслідкові зв’язки між природним та соціальним довкіллям, прогнозувати соціальні наслідки використання сучасних технологій у природному та соціальному середовищі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відповідальність за власну діяльність у природі;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ціннісне ставлення до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природозбережувальних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природовідновлюванних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технологій;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екологічно доцільна поведінка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Навчальні </w:t>
            </w:r>
            <w:proofErr w:type="spellStart"/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еколого-соціальних проектів;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дослідження залежності стану здоров’я від природних і технологічних чинників (аналіз складу харчових продуктів тощо);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моделювання ситуацій впливу природного й техногенного середовища на здоров’я та безпеку людини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отримувати інформацію з використанням ІКТ щодо добробуту та безпеки;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безпечно застосувати ІКТ в повсякденному житті;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аналізувати, порівнювати та критично оцінювати достовірність і надійність джерел даних, інформації та цифровий контент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дотримання етики спілкування в інформаційних мережах, усвідомлення користі та загрози у використанні ІКТ та соціальних мереж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застосування ІКТ для підготовки презентацій власних проектів;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 веб-сторінок і сайтів для комунікації та реалізації проектів щодо добробуту, здоров’я та безпеки; застосування комп’ютерних програм у дослідженнях, практичних роботах, проектах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визначати свій стиль і способи індивідуального ефективного навчання;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раціонально планувати час;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здійснюватисамооцінювання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самоконтроль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виявляє стійку мотивацію та інтерес до учіння;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усвідомлена потреба у навчанні протягом життя;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впевненість в успіху власного навчання як засобу забезпечення добробуту, збереження здоров’я, безпеки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розробка індивідуальних освітніх маршрутів, що враховують індивідуальний стиль навчання, передбачають раціональне планування часу, рефлексію й оцінювання результатів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втілювати ідеї в життя, долати труднощі, діяти в умовах ризиків та непередбачуваних ситуацій;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досягати мети, вчитися на власних помилках; усвідомлювати власні слабкі та сильні сторони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усвідомлення взаємозв’язку життєвого успіху з усіма складовими здоров’я;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 до добробуту та безпеки як до ознак підприємливості;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демонструє позитивний світогляд у поведінці;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ціннісне ставлення до власного життєвого досвіду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проживання змодельованих ситуацій;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ігри-стратегії, спрямовані на формування здатності брати на себе відповідальність;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діалоги та рефлексивні вправи;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вправи на виявлення професійних схильностей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(А) та громадянська (Б) компетентності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 (А)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працювати в команді, відстоювати інтереси особистого, сімейного й суспільного добробуту;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різних середовищах, виявляти толерантність, викликати довіру та виявляти співчуття;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висловлювати різні погляди;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долати стрес, розчарування;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чітко розмежовувати приватну та професійну сферу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 (А):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виявляє позитивне ставлення до співпраці,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асертивності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зацікавлене ставлення до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соціоекономічного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та міжкультурної комунікації;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цінує розмаїття поглядів і поважає себе та інших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груповій роботі, дискусіях, моделювання та розв’язання соціальних ситуацій, тренінги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 (Б)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реалізовувати громадянські права та свободи, зокрема ті, що стосуються власного добробуту, здоров’я та безпеки в щоденних ситуаціях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 (Б):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повага до прав людини;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громадянська відповідальність за особистий і суспільний добробут;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демократична культура.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ситуаційні вправи, проблемні ситуації, проекти, спрямовані на усвідомлення  ідей демократичного громадянства як засади досягнення добробуту, поваги до прав людини.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здатність зіставляти власні погляди та їх вираження з думкою інших щодо формування добробуту, збереження і зміцнення власного здоров’я та здоров’я тих, хто поруч;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соціально-економічні можливості діяльності у сфері добробуту та здоров’я;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творчі здібності та життєві навички у різних професійних середовищах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універсальних цінностей, що сприяють добробуту, забезпеченню здоров’я та безпеки у соціумі;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ціннісне ставлення до навколишнього світу й до самих себе;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цінності творчого підходу до творення добробуту;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споживча та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медіакультура</w:t>
            </w:r>
            <w:proofErr w:type="spellEnd"/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Навчальні </w:t>
            </w:r>
            <w:proofErr w:type="spellStart"/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полілоги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спрямовані на аналіз впливу сім’ї, традицій, суспільних та економічних чинників, культурної спадщини, традицій на ставлення людства до здоров’я, добробуту та безпеки;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порівняння минулих та сучасних культурних традицій.</w:t>
            </w:r>
          </w:p>
        </w:tc>
      </w:tr>
      <w:tr w:rsidR="008D2E23" w:rsidRPr="008D2E23" w:rsidTr="00E935BF">
        <w:tc>
          <w:tcPr>
            <w:tcW w:w="531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встановлювати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-наслідкові зв’язки між станом природного довкілля і здоров’ям, добробутом і безпекою громади;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діяти в небезпечних ситуаціях та надавати першу необхідну допомогу;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визначати взаємозв’язок складників здоров’я; дотримуватися правил особистої гігієни, збалансованого харчування і рухової активності;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аналізувати вплив способу життя на добробут і безпеку (особисту і громадську)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ціннісне ставлення до навколишнього середовища як потенційного джерела здоров’я та добробуту та безпеки людини і спільноти;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відповідальне ставлення до свого здоров’я та здоров’я інших людей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Навчальні результати: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ігри-імітації та ігри-вправи, що моделюють життєві ситуації та забезпечують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холістичний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підхід до формування життєвих навичок та усвідомленого ставлення до власного здоров’я, здоров’я інших та навколишнього середовища</w:t>
            </w:r>
          </w:p>
        </w:tc>
      </w:tr>
    </w:tbl>
    <w:p w:rsidR="008D2E23" w:rsidRPr="008D2E23" w:rsidRDefault="008D2E23" w:rsidP="008D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2E23" w:rsidRPr="008D2E23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23" w:rsidRPr="00654B70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4B70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Фіз</w:t>
      </w:r>
      <w:r w:rsidR="00BB0C59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ична </w:t>
      </w:r>
      <w:bookmarkStart w:id="0" w:name="_GoBack"/>
      <w:bookmarkEnd w:id="0"/>
      <w:r w:rsidRPr="00654B70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культура</w:t>
      </w:r>
    </w:p>
    <w:p w:rsidR="00654B70" w:rsidRPr="008D2E23" w:rsidRDefault="00654B70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"/>
        <w:gridCol w:w="2082"/>
        <w:gridCol w:w="12474"/>
      </w:tblGrid>
      <w:tr w:rsidR="008D2E23" w:rsidRPr="008D2E23" w:rsidTr="00E935BF">
        <w:tc>
          <w:tcPr>
            <w:tcW w:w="568" w:type="dxa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</w:t>
            </w:r>
          </w:p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жавною</w:t>
            </w:r>
            <w:proofErr w:type="spellEnd"/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використовувати термінологічний апарат, спілкуватися в різних ситуаціях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засобами.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ролі фізичної культури для гармонійного розвитку особистості, пошанування національних традицій у фізичному вихованні, українському спортивному русі.</w:t>
            </w:r>
          </w:p>
          <w:p w:rsidR="008D2E23" w:rsidRPr="00654B70" w:rsidRDefault="00654B70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Навчальні ресурси: </w:t>
            </w:r>
            <w:r w:rsidR="008D2E23"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інформація про історію спортивного руху в Україні та українську спортивну термінологію.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654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спортивні захоплення, шукати інформацію в іноземних джерелах про ефективні оздоровчі програми, спортивні новини.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ролі іноземної мови як мови міжнародного спілкування у спорті.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спортивні новини іноземною мовою, спортивна термінологія.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  <w:vAlign w:val="bottom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математичні методи під час занять фізичною культурою, для створення індивідуальних фізкультурно-оздоровчих програм, здійснення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власного фізичного стану, вести рахунок при проведенні змагань у різних видах спорту, здійснювати підрахунок та аналізувати частоту серцевих скорочень у стані спокою та під час фізичних навантажень, розраховувати зусилля для досягнення мети, аналізуючи швидкість, відстань, траєкторію, тощо.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:rsidR="008D2E23" w:rsidRPr="008D2E23" w:rsidRDefault="008D2E23" w:rsidP="008D2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завдання на подолання відстані, створення меню раціонального харчування.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технологіях.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B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організовувати та здійснювати туристичні мандрівки;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інноваційні технології для покращення здоров’я;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виконувати різні фізичні вправи в умовах природного середовища, використовувати сили природи в процесі занять із фізичної культури.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екологічного довкілля як ідеального простору для реалізації фізичної активності людини, ціннісне ставлення до навколишнього середовища як до потенційного джерела здоров’я, усвідомлення важливості бережливого природокористування.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туристичні мандрівки, фізичні вправи на свіжому повітрі, засоби загартовування, сучасні фітнес-технології.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Інформаційно-цифрова 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lastRenderedPageBreak/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цифрові пристрої для навчання техніки рухових навичок, фізичних вправ, оцінювання власного фізичного стану, моніторингу рухової активності.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lastRenderedPageBreak/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впливу інформаційних та комунікаційних технологій і пристроїв на здоров’я людини, переваг та ризиків їх застосування; розуміння проблем та наслідків комп'ютерної залежності.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комп’ютерні програми для корекції фізичного стану, майстер-класи з різ</w:t>
            </w:r>
            <w:r w:rsidRPr="008D2E23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них видів спорту,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відеоролики про проведення різних форм фізкультурно-оздоровчих занять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розв’язувати проблемні завдання у сфері фізичної культури і спорту;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досягати конкретних цілей у фізичному самовдосконаленні; розробляти індивідуальні оздоровчі програми з урахуванням власних можливостей, мотивів та потреб;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шукати, аналізувати та систематизувати інформацію у сфері фізичної культури та спорту.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розуміння потреби постійного фізичного вдосконалення.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приклади індивідуальних фізкультурно-оздоровчих програм.</w:t>
            </w:r>
          </w:p>
        </w:tc>
      </w:tr>
      <w:tr w:rsidR="008D2E23" w:rsidRPr="008D2E23" w:rsidTr="00E935BF">
        <w:tc>
          <w:tcPr>
            <w:tcW w:w="568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боротися,здобувати чесну перемогу та з гідністю приймати поразку, контролювати свої емоції, організовувати свій час і мобілізувати ресурси, оцінювати власні можливості в процесі рухової діяльності, реалізовувати різні ролі в ігрових ситуаціях, відповідати за власні рішення, користуватися власними перевагами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івизнавати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недоліки у тактичних діях у різних видах спорту, планувати та реалізовувати спортивні проекти (турніри, змагання тощо).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ініціативність, активність у фізкультурній діяльності, відповідальність, відвага,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важливості співпраці під час ігрових ситуацій.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спортивні змагання з різних видів спорту.</w:t>
            </w:r>
          </w:p>
        </w:tc>
      </w:tr>
      <w:tr w:rsidR="008D2E23" w:rsidRPr="008D2E23" w:rsidTr="00E935BF">
        <w:tc>
          <w:tcPr>
            <w:tcW w:w="612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організовувати гру чи інший вид командної рухової діяльності;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спілкуватися в різних ситуаціях, нівелювати конфлікти;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дотримуватися: правил чесної гри (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FairPlay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собою; санітарно-гігієнічних вимог та правил безпечної поведінки під час виконання фізичних вправ, контролювати свій стан у процесі занять фізичною культурою.</w:t>
            </w:r>
          </w:p>
          <w:p w:rsidR="008D2E23" w:rsidRPr="00622ADC" w:rsidRDefault="00622ADC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Ставлення: </w:t>
            </w:r>
            <w:r w:rsidR="008D2E23"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поцінування підтримки, альтернативних думок і поглядів; толерантність;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зв’язку між руховою активністю та здоров’ям, свідоме ставлення до власного здоров’я та здоров’я інших.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командні види спорту.</w:t>
            </w:r>
          </w:p>
        </w:tc>
      </w:tr>
      <w:tr w:rsidR="008D2E23" w:rsidRPr="008D2E23" w:rsidTr="00E935BF">
        <w:tc>
          <w:tcPr>
            <w:tcW w:w="612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виражати свій культурний потенціал через рухову діяльність;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удосконалювати культуру рухів.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усвідомлення можливостей самовираження та самореалізації через фізичну культуру та спорт;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дотримання мовленнєвого етикету.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перерви, фізкультпаузи.</w:t>
            </w:r>
          </w:p>
        </w:tc>
      </w:tr>
      <w:tr w:rsidR="008D2E23" w:rsidRPr="008D2E23" w:rsidTr="00E935BF">
        <w:tc>
          <w:tcPr>
            <w:tcW w:w="612" w:type="dxa"/>
            <w:gridSpan w:val="2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vAlign w:val="center"/>
          </w:tcPr>
          <w:p w:rsidR="008D2E23" w:rsidRPr="008D2E23" w:rsidRDefault="008D2E23" w:rsidP="008D2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8D2E2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усвідомлення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уроків, змагань та інших форм фізичного виховання.</w:t>
            </w:r>
          </w:p>
          <w:p w:rsidR="008D2E23" w:rsidRPr="008D2E23" w:rsidRDefault="008D2E23" w:rsidP="008D2E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AD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>Навчальні ресурси:</w:t>
            </w:r>
            <w:r w:rsidRPr="008D2E23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ігри.</w:t>
            </w:r>
          </w:p>
        </w:tc>
      </w:tr>
    </w:tbl>
    <w:p w:rsidR="008D2E23" w:rsidRPr="008D2E23" w:rsidRDefault="008D2E23" w:rsidP="00622A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23" w:rsidRPr="00622ADC" w:rsidRDefault="008D2E23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2ADC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Українська література</w:t>
      </w:r>
    </w:p>
    <w:p w:rsidR="00622ADC" w:rsidRPr="008D2E23" w:rsidRDefault="00622ADC" w:rsidP="008D2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474"/>
      </w:tblGrid>
      <w:tr w:rsidR="008D2E23" w:rsidRPr="008D2E23" w:rsidTr="00E935BF">
        <w:tc>
          <w:tcPr>
            <w:tcW w:w="53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622A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і ставлення, формування яких можна забезпечити засобами предмета</w:t>
            </w:r>
          </w:p>
        </w:tc>
      </w:tr>
      <w:tr w:rsidR="008D2E23" w:rsidRPr="008D2E23" w:rsidTr="00E935BF">
        <w:tc>
          <w:tcPr>
            <w:tcW w:w="534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розуміти україномовні тексти різних жанрів і стилів; – послуговуватися державною мовою в різноманітних життєвих ситуаціях;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різноманітні комунікативні стратегії залежно від мети спілкування;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толерантно дискутувати, відстоювати власну думку.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поцінування краси і багатства української мови;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усвідомлення ролі української мови як ключового чинника творення нації і держави, самоствердження особистості;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відстоювання права спілкуватися українською мовою в різноманітних сферах життя суспільства</w:t>
            </w:r>
          </w:p>
        </w:tc>
      </w:tr>
      <w:tr w:rsidR="008D2E23" w:rsidRPr="008D2E23" w:rsidTr="00E935BF">
        <w:tc>
          <w:tcPr>
            <w:tcW w:w="534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порівнювати оригінальні художні тексти та їх україномовні переклади.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утвердження багатства української мови;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обстоювання можливості перекладу українською 8 мовою будь-якого тексту іноземної мови;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розуміння ролі іноземної мови як засобу пізнання іншого світу, збагачення власного культурного досвіду</w:t>
            </w:r>
          </w:p>
        </w:tc>
      </w:tr>
      <w:tr w:rsidR="008D2E23" w:rsidRPr="008D2E23" w:rsidTr="00E935BF">
        <w:tc>
          <w:tcPr>
            <w:tcW w:w="534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розвивати абстрактне мислення;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-наслідкові зв’язки, виокремлювати головну та другорядну інформацію;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чітко формулювати визначення і будувати гіпотези;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перетворювати інформацію з однієї форми в іншу (текст, графік, таблиця, схема).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прагнення висловлюватися точно, логічно та послідовно</w:t>
            </w:r>
          </w:p>
        </w:tc>
      </w:tr>
      <w:tr w:rsidR="008D2E23" w:rsidRPr="008D2E23" w:rsidTr="00E935BF">
        <w:tc>
          <w:tcPr>
            <w:tcW w:w="534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 у природничих науках і технологіях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критично оцінювати результати людської діяльності в природному середовищі, відображені у творах літератури.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готовність до опанування новітніми технологіями; – оперативне реагування на технологічні зміни.</w:t>
            </w:r>
          </w:p>
        </w:tc>
      </w:tr>
      <w:tr w:rsidR="008D2E23" w:rsidRPr="008D2E23" w:rsidTr="00E935BF">
        <w:tc>
          <w:tcPr>
            <w:tcW w:w="534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діяти за алгоритмом; – працювати в різних пошукових системах для отримання потрібної інформації;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розпізнавати маніпулятивні технології і протистояти їм;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 і безпечно спілкуватися в мережі Інтернет.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прагнення дотримуватися етичних норм у віртуальному інформаційному просторі;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задоволення пізнавального інтересу в інформаційному середовищі;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критичне ставлення до медійної інформації</w:t>
            </w:r>
          </w:p>
        </w:tc>
      </w:tr>
      <w:tr w:rsidR="008D2E23" w:rsidRPr="008D2E23" w:rsidTr="00E935BF">
        <w:tc>
          <w:tcPr>
            <w:tcW w:w="534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622A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визначати мету і цілі власної діяльності й розвитку, планувати й організовувати їх, здійснювати задумане, рефлексувати й оцінювати результат;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різноманітні стратегії навчання;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користуватися різними джерелами інформації;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знаходити, аналізувати, систематизувати й узагальнювати держану інформацію, перетворювати її з однієї знакової системи в іншу;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працювати в парі, групі;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читати, використовуючи різні види читання: ознайомлювальне, вибіркове, навчальне тощо;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постійно поповнювати власний словниковий запас;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застосовувати комунікативні стратегії відповідно до мети й ситуації спілкування.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</w:t>
            </w:r>
            <w:r w:rsidRPr="00622A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– прагнення використовувати українську мову в різних життєвих ситуаціях;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готовність удосконалювати власне мовлення впродовж життя, розвивати мовну інтуїцію;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ролі читання для власного інтелектуального зростання.</w:t>
            </w:r>
          </w:p>
        </w:tc>
      </w:tr>
      <w:tr w:rsidR="008D2E23" w:rsidRPr="008D2E23" w:rsidTr="00E935BF">
        <w:tc>
          <w:tcPr>
            <w:tcW w:w="534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аналізувати життєву ситуацію з певної позиції;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комунікативні стратегії для формулювання власних пропозицій, рішень і виявлення лідерських якостей.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готовність брати відповідальність за себе та інших;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розуміння ролі комунікативних умінь для успішної професійної кар’єри</w:t>
            </w:r>
          </w:p>
        </w:tc>
      </w:tr>
      <w:tr w:rsidR="008D2E23" w:rsidRPr="008D2E23" w:rsidTr="00E935BF">
        <w:tc>
          <w:tcPr>
            <w:tcW w:w="534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</w:t>
            </w: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 відстоювати власну позицію в дискусії;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розрізняти маніпулятивні технології і протистояти їм;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аргументовано й грамотно висловлювати власну думку щодо суспільно-політичних питань;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уникати дискримінації інших у процесі спілкування;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оцінювати тексти соціально-політичного змісту.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повага до різних поглядів, ідей, вірувань;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здатність співчувати, довіряти й викликати довіру;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поцінування людської гідності; – повага до закону та правових норм;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утвердження права кожного на власну думку.</w:t>
            </w:r>
          </w:p>
        </w:tc>
      </w:tr>
      <w:tr w:rsidR="008D2E23" w:rsidRPr="008D2E23" w:rsidTr="00E935BF">
        <w:trPr>
          <w:trHeight w:val="2106"/>
        </w:trPr>
        <w:tc>
          <w:tcPr>
            <w:tcW w:w="53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зіставляти специфіку розкриття певної теми (образу) в різних видах мистецтва;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ідентифікувати себе як представника певної культури;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визначати роль і місце української культури в загальноєвропейському і світовому контекстах;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створювати тексти, висловлюючи власні ідеї, спираючись на досвід і почуття та використовуючи відповідні зображувально-виражальні засоби.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поцінування набутків інших культур, зацікавлення ними;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відкритість до міжкультурної комунікації;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потреба читання літературних творів для естетичної насолоди та рефлексії над прочитаним.</w:t>
            </w:r>
          </w:p>
        </w:tc>
      </w:tr>
      <w:tr w:rsidR="008D2E23" w:rsidRPr="008D2E23" w:rsidTr="00E935BF">
        <w:tc>
          <w:tcPr>
            <w:tcW w:w="53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26" w:type="dxa"/>
            <w:vAlign w:val="center"/>
          </w:tcPr>
          <w:p w:rsidR="008D2E23" w:rsidRPr="008D2E23" w:rsidRDefault="008D2E23" w:rsidP="008D2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474" w:type="dxa"/>
          </w:tcPr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Уміння: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ілюструвати екологічні проблеми прикладами з художніх творів;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бережливо ставитися до природи як важливого чинника реалізації особистості;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розуміти переваги здорового способу життя. 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Ставлення:</w:t>
            </w: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усвідомлення людини як частини природи, незворотності покарання за зло, причинене довкіллю;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аналіз літературних текстів (епізодів) екологічного спрямування, усні / письмові презентації в рамках дослідницьких проектів;</w:t>
            </w:r>
          </w:p>
          <w:p w:rsidR="008D2E23" w:rsidRPr="008D2E23" w:rsidRDefault="008D2E23" w:rsidP="008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3">
              <w:rPr>
                <w:rFonts w:ascii="Times New Roman" w:eastAsia="Calibri" w:hAnsi="Times New Roman" w:cs="Times New Roman"/>
                <w:sz w:val="24"/>
                <w:szCs w:val="24"/>
              </w:rPr>
              <w:t>готовність зберігати природні ресурси для сьогодення та майбутнього .</w:t>
            </w:r>
          </w:p>
        </w:tc>
      </w:tr>
    </w:tbl>
    <w:p w:rsidR="00F93A1E" w:rsidRDefault="00F93A1E"/>
    <w:sectPr w:rsidR="00F93A1E" w:rsidSect="008D2E23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FC7"/>
    <w:multiLevelType w:val="multilevel"/>
    <w:tmpl w:val="0F7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4750F"/>
    <w:multiLevelType w:val="multilevel"/>
    <w:tmpl w:val="29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D08C9"/>
    <w:multiLevelType w:val="multilevel"/>
    <w:tmpl w:val="627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C0963"/>
    <w:multiLevelType w:val="multilevel"/>
    <w:tmpl w:val="A6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967E0"/>
    <w:multiLevelType w:val="multilevel"/>
    <w:tmpl w:val="A9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54596"/>
    <w:multiLevelType w:val="multilevel"/>
    <w:tmpl w:val="93E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311DE"/>
    <w:multiLevelType w:val="multilevel"/>
    <w:tmpl w:val="657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A769B"/>
    <w:multiLevelType w:val="multilevel"/>
    <w:tmpl w:val="BFD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731E8"/>
    <w:multiLevelType w:val="multilevel"/>
    <w:tmpl w:val="B9E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85DA0"/>
    <w:multiLevelType w:val="multilevel"/>
    <w:tmpl w:val="05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A5856"/>
    <w:multiLevelType w:val="multilevel"/>
    <w:tmpl w:val="5B2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05D41"/>
    <w:multiLevelType w:val="multilevel"/>
    <w:tmpl w:val="89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B7E9F"/>
    <w:multiLevelType w:val="multilevel"/>
    <w:tmpl w:val="C66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7616E"/>
    <w:multiLevelType w:val="multilevel"/>
    <w:tmpl w:val="F62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341AA7"/>
    <w:multiLevelType w:val="multilevel"/>
    <w:tmpl w:val="41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B73B7"/>
    <w:multiLevelType w:val="multilevel"/>
    <w:tmpl w:val="F6F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706698"/>
    <w:multiLevelType w:val="hybridMultilevel"/>
    <w:tmpl w:val="6AEC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F2AC8"/>
    <w:multiLevelType w:val="multilevel"/>
    <w:tmpl w:val="D4C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4D092D"/>
    <w:multiLevelType w:val="multilevel"/>
    <w:tmpl w:val="5A9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44858"/>
    <w:multiLevelType w:val="multilevel"/>
    <w:tmpl w:val="1A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F64035"/>
    <w:multiLevelType w:val="multilevel"/>
    <w:tmpl w:val="EEB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3282A"/>
    <w:multiLevelType w:val="multilevel"/>
    <w:tmpl w:val="FAF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84C69"/>
    <w:multiLevelType w:val="multilevel"/>
    <w:tmpl w:val="2D5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D317FD"/>
    <w:multiLevelType w:val="multilevel"/>
    <w:tmpl w:val="EB4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A86D66"/>
    <w:multiLevelType w:val="multilevel"/>
    <w:tmpl w:val="631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21F18"/>
    <w:multiLevelType w:val="multilevel"/>
    <w:tmpl w:val="45F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2"/>
  </w:num>
  <w:num w:numId="5">
    <w:abstractNumId w:val="25"/>
  </w:num>
  <w:num w:numId="6">
    <w:abstractNumId w:val="8"/>
  </w:num>
  <w:num w:numId="7">
    <w:abstractNumId w:val="15"/>
  </w:num>
  <w:num w:numId="8">
    <w:abstractNumId w:val="14"/>
  </w:num>
  <w:num w:numId="9">
    <w:abstractNumId w:val="19"/>
  </w:num>
  <w:num w:numId="10">
    <w:abstractNumId w:val="11"/>
  </w:num>
  <w:num w:numId="11">
    <w:abstractNumId w:val="7"/>
  </w:num>
  <w:num w:numId="12">
    <w:abstractNumId w:val="18"/>
  </w:num>
  <w:num w:numId="13">
    <w:abstractNumId w:val="3"/>
  </w:num>
  <w:num w:numId="14">
    <w:abstractNumId w:val="6"/>
  </w:num>
  <w:num w:numId="15">
    <w:abstractNumId w:val="10"/>
  </w:num>
  <w:num w:numId="16">
    <w:abstractNumId w:val="12"/>
  </w:num>
  <w:num w:numId="17">
    <w:abstractNumId w:val="23"/>
  </w:num>
  <w:num w:numId="18">
    <w:abstractNumId w:val="5"/>
  </w:num>
  <w:num w:numId="19">
    <w:abstractNumId w:val="1"/>
  </w:num>
  <w:num w:numId="20">
    <w:abstractNumId w:val="24"/>
  </w:num>
  <w:num w:numId="21">
    <w:abstractNumId w:val="17"/>
  </w:num>
  <w:num w:numId="22">
    <w:abstractNumId w:val="20"/>
  </w:num>
  <w:num w:numId="23">
    <w:abstractNumId w:val="9"/>
  </w:num>
  <w:num w:numId="24">
    <w:abstractNumId w:val="13"/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23"/>
    <w:rsid w:val="00622ADC"/>
    <w:rsid w:val="00654B70"/>
    <w:rsid w:val="006F07A4"/>
    <w:rsid w:val="008D2E23"/>
    <w:rsid w:val="00BB0C59"/>
    <w:rsid w:val="00E935BF"/>
    <w:rsid w:val="00F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DBD2"/>
  <w15:docId w15:val="{8E56414D-DD1A-4446-8760-E2DCC00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E23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4">
    <w:name w:val="Table Grid"/>
    <w:basedOn w:val="a1"/>
    <w:uiPriority w:val="59"/>
    <w:rsid w:val="008D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E23"/>
    <w:pPr>
      <w:ind w:left="720"/>
      <w:contextualSpacing/>
    </w:pPr>
  </w:style>
  <w:style w:type="paragraph" w:customStyle="1" w:styleId="1">
    <w:name w:val="Абзац списка1"/>
    <w:basedOn w:val="a"/>
    <w:rsid w:val="008D2E23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8D2E2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6">
    <w:name w:val="annotation text"/>
    <w:basedOn w:val="a"/>
    <w:link w:val="a7"/>
    <w:uiPriority w:val="99"/>
    <w:semiHidden/>
    <w:unhideWhenUsed/>
    <w:rsid w:val="008D2E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E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E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E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4684-659F-430D-8ED8-724BB53D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38</Pages>
  <Words>15418</Words>
  <Characters>87887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Пользователь</cp:lastModifiedBy>
  <cp:revision>4</cp:revision>
  <dcterms:created xsi:type="dcterms:W3CDTF">2018-01-30T08:07:00Z</dcterms:created>
  <dcterms:modified xsi:type="dcterms:W3CDTF">2021-03-23T11:00:00Z</dcterms:modified>
</cp:coreProperties>
</file>