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52" w:rsidRPr="00593E52" w:rsidRDefault="00593E52">
      <w:pPr>
        <w:rPr>
          <w:b/>
          <w:sz w:val="28"/>
          <w:szCs w:val="28"/>
          <w:lang w:val="uk-UA"/>
        </w:rPr>
      </w:pPr>
      <w:r w:rsidRPr="00593E52">
        <w:rPr>
          <w:sz w:val="28"/>
          <w:szCs w:val="28"/>
          <w:lang w:val="uk-UA"/>
        </w:rPr>
        <w:t xml:space="preserve">Час зустрічі – </w:t>
      </w:r>
      <w:r w:rsidRPr="00593E52">
        <w:rPr>
          <w:b/>
          <w:sz w:val="28"/>
          <w:szCs w:val="28"/>
          <w:lang w:val="uk-UA"/>
        </w:rPr>
        <w:t>12.15.</w:t>
      </w:r>
    </w:p>
    <w:p w:rsidR="00593E52" w:rsidRPr="00593E52" w:rsidRDefault="00593E52">
      <w:pPr>
        <w:rPr>
          <w:b/>
          <w:sz w:val="28"/>
          <w:szCs w:val="28"/>
          <w:lang w:val="en-US"/>
        </w:rPr>
      </w:pPr>
      <w:r w:rsidRPr="00593E52">
        <w:rPr>
          <w:sz w:val="28"/>
          <w:szCs w:val="28"/>
          <w:lang w:val="uk-UA"/>
        </w:rPr>
        <w:t xml:space="preserve">Код доступу  </w:t>
      </w:r>
      <w:proofErr w:type="spellStart"/>
      <w:r w:rsidRPr="00593E52">
        <w:rPr>
          <w:b/>
          <w:sz w:val="28"/>
          <w:szCs w:val="28"/>
          <w:lang w:val="en-US"/>
        </w:rPr>
        <w:t>tzf-qeov-cyw</w:t>
      </w:r>
      <w:bookmarkStart w:id="0" w:name="_GoBack"/>
      <w:bookmarkEnd w:id="0"/>
      <w:proofErr w:type="spellEnd"/>
    </w:p>
    <w:p w:rsidR="004502B9" w:rsidRDefault="00AC2504">
      <w:pPr>
        <w:rPr>
          <w:lang w:val="uk-UA"/>
        </w:rPr>
      </w:pPr>
      <w:r>
        <w:rPr>
          <w:lang w:val="uk-UA"/>
        </w:rPr>
        <w:t>16.04.2021</w:t>
      </w:r>
    </w:p>
    <w:p w:rsidR="00AC2504" w:rsidRDefault="00AC2504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</w:t>
      </w:r>
      <w:r w:rsidRPr="00AC250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И та І в кінці прислівників</w:t>
      </w:r>
    </w:p>
    <w:p w:rsidR="00AC2504" w:rsidRPr="00AC2504" w:rsidRDefault="00AC2504" w:rsidP="00AC25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C2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відео уроку за посиланням </w:t>
      </w:r>
      <w:hyperlink r:id="rId5" w:history="1">
        <w:r>
          <w:rPr>
            <w:rStyle w:val="a4"/>
          </w:rPr>
          <w:t>https://www.youtube.com/watch?v=TluogDnH-Ow</w:t>
        </w:r>
      </w:hyperlink>
    </w:p>
    <w:p w:rsidR="00AC2504" w:rsidRPr="00AC2504" w:rsidRDefault="00AC2504" w:rsidP="00AC25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вправи :</w:t>
      </w:r>
    </w:p>
    <w:p w:rsidR="00AC2504" w:rsidRPr="00AC2504" w:rsidRDefault="00AC2504" w:rsidP="00AC25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речення «Правила життя», виправивши помилки.</w:t>
      </w:r>
    </w:p>
    <w:p w:rsidR="00AC2504" w:rsidRPr="00AC2504" w:rsidRDefault="00AC2504" w:rsidP="00AC25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Утворити від поданих пар прислів’я і записати їх, визначити синтаксичну роль прислівників.</w:t>
      </w:r>
    </w:p>
    <w:p w:rsidR="00AC2504" w:rsidRPr="00C24FB5" w:rsidRDefault="00C24FB5" w:rsidP="00AC25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слова, вставивши суфікси И чи І.</w:t>
      </w:r>
    </w:p>
    <w:p w:rsidR="00C24FB5" w:rsidRPr="00C24FB5" w:rsidRDefault="00C24FB5" w:rsidP="00C24FB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</w:t>
      </w:r>
      <w:r w:rsidRPr="00C24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3.Опрацювати за підручником  § 29, вивчити правила на </w:t>
      </w:r>
      <w:proofErr w:type="spellStart"/>
      <w:r w:rsidRPr="00C24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стор</w:t>
      </w:r>
      <w:proofErr w:type="spellEnd"/>
      <w:r w:rsidRPr="00C24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137.</w:t>
      </w:r>
    </w:p>
    <w:p w:rsidR="00C24FB5" w:rsidRPr="00C24FB5" w:rsidRDefault="00C24FB5" w:rsidP="00C24FB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24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4. Виконати </w:t>
      </w:r>
      <w:proofErr w:type="spellStart"/>
      <w:r w:rsidRPr="00C24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впр</w:t>
      </w:r>
      <w:proofErr w:type="spellEnd"/>
      <w:r w:rsidRPr="00C24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251.</w:t>
      </w:r>
    </w:p>
    <w:p w:rsidR="00C24FB5" w:rsidRPr="00C24FB5" w:rsidRDefault="00C24FB5" w:rsidP="00C24FB5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C24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5. Домашнє завдання: вивчити правила § 29, виконати домашнє завдання за </w:t>
      </w:r>
      <w:proofErr w:type="spellStart"/>
      <w:r w:rsidRPr="00C24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відеоуроком</w:t>
      </w:r>
      <w:proofErr w:type="spellEnd"/>
      <w:r w:rsidRPr="00C24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24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впр</w:t>
      </w:r>
      <w:proofErr w:type="spellEnd"/>
      <w:r w:rsidRPr="00C24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252 за підручником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</w:p>
    <w:sectPr w:rsidR="00C24FB5" w:rsidRPr="00C2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20CA5"/>
    <w:multiLevelType w:val="hybridMultilevel"/>
    <w:tmpl w:val="540CD568"/>
    <w:lvl w:ilvl="0" w:tplc="DAAECA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CF4E7D"/>
    <w:multiLevelType w:val="hybridMultilevel"/>
    <w:tmpl w:val="8776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04"/>
    <w:rsid w:val="004502B9"/>
    <w:rsid w:val="00593E52"/>
    <w:rsid w:val="00AC2504"/>
    <w:rsid w:val="00C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EF139-CF6D-4333-84CA-8D29C5B0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5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2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luogDnH-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2021-04-15T19:08:00Z</dcterms:created>
  <dcterms:modified xsi:type="dcterms:W3CDTF">2021-04-15T19:45:00Z</dcterms:modified>
</cp:coreProperties>
</file>