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07.05.2021 </w:t>
      </w:r>
    </w:p>
    <w:p w:rsidR="008C6362" w:rsidRPr="008C6362" w:rsidRDefault="008C6362" w:rsidP="008C63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C63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Прийменник як службова частина мови.</w:t>
      </w:r>
    </w:p>
    <w:p w:rsidR="008C6362" w:rsidRPr="008C6362" w:rsidRDefault="008C6362" w:rsidP="008C63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C63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Поділ прийменників</w:t>
      </w:r>
      <w:r w:rsidRPr="008C636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 групи.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8C6362" w:rsidRDefault="008C6362" w:rsidP="008C6362">
      <w:hyperlink r:id="rId4" w:history="1">
        <w:r>
          <w:rPr>
            <w:rStyle w:val="a3"/>
          </w:rPr>
          <w:t>https://www.youtube.com/watch?v=8Vo9TlRQOJU</w:t>
        </w:r>
      </w:hyperlink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50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§§   33 , 34</w:t>
      </w:r>
      <w:r w:rsidRPr="007B50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 Записати в зошит схему: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5ECAD" wp14:editId="07D55F53">
                <wp:simplePos x="0" y="0"/>
                <wp:positionH relativeFrom="column">
                  <wp:posOffset>3539490</wp:posOffset>
                </wp:positionH>
                <wp:positionV relativeFrom="paragraph">
                  <wp:posOffset>285115</wp:posOffset>
                </wp:positionV>
                <wp:extent cx="190500" cy="104775"/>
                <wp:effectExtent l="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B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8.7pt;margin-top:22.45pt;width: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k9CgIAALIDAAAOAAAAZHJzL2Uyb0RvYy54bWysU0uO1DAQ3SNxB8t7Oulpej5Rp0eaboYN&#10;gpaAA1Q7TmLJP9mmP7uBC8wRuAKbWfDRnCG5EWWnpxlgh8iiUlVOvap6fpld7pQkG+68MLqk41FO&#10;CdfMVEI3JX3/7vrZOSU+gK5AGs1LuueeXs6fPpltbcFPTGtkxR1BEO2LrS1pG4ItssyzlivwI2O5&#10;xsPaOAUBQ9dklYMtoiuZneT5abY1rrLOMO49ZpfDIZ0n/LrmLLypa88DkSXF2UKyLtl1tNl8BkXj&#10;wLaCHcaAf5hCgdDY9Ai1hADkgxN/QSnBnPGmDiNmVGbqWjCedsBtxvkf27xtwfK0C5Lj7ZEm//9g&#10;2evNyhFRlXRCiQaFV9R97m/62+5H96W/Jf3H7h5N/6m/6e6679237r77SiaRt631BZYv9ModIm9X&#10;LpKwq52Kb1yP7BLX+yPXfBcIw+T4Ip/meCMMj8b587OzacTMfhVb58NLbhSJTkl9cCCaNiyM1nir&#10;xo0T37B55cNQ+FAQO2tzLaTEPBRSk21JTyfT2AxQYrWEgK6yuLTXDSUgG9QuCy4heiNFFatjsXfN&#10;eiEd2QDqZ3p1cbV8GPO3z2LrJfh2+C4dDcpSIqC8pVAlPc/jM6QDCPlCVyTsLRIenADdSH4gQOrY&#10;mSfxHpaLVA/kRm9tqn3iPIsRCiPxdhBxVN7jGP3Hv9r8JwAAAP//AwBQSwMEFAAGAAgAAAAhADmg&#10;zbffAAAACQEAAA8AAABkcnMvZG93bnJldi54bWxMj01Pg0AQhu8m/ofNmHhp7FICbUWGxo8YE+NF&#10;1PsCI6DsLLJLgX/v9qTHmXnyzvOmh1l34kiDbQ0jbNYBCOLSVC3XCO9vj1d7ENYprlRnmBAWsnDI&#10;zs9SlVRm4lc65q4WPoRtohAa5/pESls2pJVdm57Y3z7NoJXz41DLalCTD9edDINgK7Vq2X9oVE/3&#10;DZXf+agRzGr8CCe7rOTz7q54CX8e8uXpC/HyYr69AeFodn8wnPS9OmTeqTAjV1Z0CHG8izyKEEXX&#10;IDwQ70+LAmG7iUBmqfzfIPsFAAD//wMAUEsBAi0AFAAGAAgAAAAhALaDOJL+AAAA4QEAABMAAAAA&#10;AAAAAAAAAAAAAAAAAFtDb250ZW50X1R5cGVzXS54bWxQSwECLQAUAAYACAAAACEAOP0h/9YAAACU&#10;AQAACwAAAAAAAAAAAAAAAAAvAQAAX3JlbHMvLnJlbHNQSwECLQAUAAYACAAAACEApaapPQoCAACy&#10;AwAADgAAAAAAAAAAAAAAAAAuAgAAZHJzL2Uyb0RvYy54bWxQSwECLQAUAAYACAAAACEAOaDNt9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6A8A7" wp14:editId="3D70DCAB">
                <wp:simplePos x="0" y="0"/>
                <wp:positionH relativeFrom="column">
                  <wp:posOffset>2303146</wp:posOffset>
                </wp:positionH>
                <wp:positionV relativeFrom="paragraph">
                  <wp:posOffset>294640</wp:posOffset>
                </wp:positionV>
                <wp:extent cx="45719" cy="209550"/>
                <wp:effectExtent l="57150" t="0" r="5016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A493" id="Прямая со стрелкой 2" o:spid="_x0000_s1026" type="#_x0000_t32" style="position:absolute;margin-left:181.35pt;margin-top:23.2pt;width:3.6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r0EgIAALsDAAAOAAAAZHJzL2Uyb0RvYy54bWysU82O0zAQviPxDpbvNGmhy7ZqutK2LBwQ&#10;VFp4ANdxEkv+09g07W3hBfYReAUuHIDVPkPyRoydUi1wQ+Qw8ng838x882VxsdeK7AR4aU1Bx6Oc&#10;EmG4LaWpC/r+3dWTc0p8YKZkyhpR0IPw9GL5+NGidXMxsY1VpQCCIMbPW1fQJgQ3zzLPG6GZH1kn&#10;DAYrC5oFdKHOSmAtomuVTfL8LGstlA4sF97j7XoI0mXCryrBw9uq8iIQVVDsLSQLyW6jzZYLNq+B&#10;uUbyYxvsH7rQTBoseoJas8DIB5B/QWnJwXpbhRG3OrNVJblIM+A04/yPaa4b5kSaBcnx7kST/3+w&#10;/M1uA0SWBZ1QYpjGFXWf+5v+trvrvvS3pP/Y3aPpP/U33dfuR/e9u+++kUnkrXV+jukrs4Gj590G&#10;Ign7CjSplHSvUBKJFhyU7BPrhxPrYh8Ix8tn0+fjGSUcI5N8Np2mpWQDSkRz4MNLYTWJh4L6AEzW&#10;TVhZY3C9FoYKbPfaB+wDE38lxGRjr6RSacvKkLagZ0+xAOEMtVYpFvCoHU7vTU0JUzWKmAdIPXur&#10;ZBmzI46HertSQHYMhTS9nF2up5EDrPbbs1h6zXwzvEuhQWJaBtS5krqg53n8huvApHphShIODpkP&#10;IJmplTgiKxMri6Ti43CR84HleNra8pDIz6KHCkkNHdUcJfjQx/PDf275EwAA//8DAFBLAwQUAAYA&#10;CAAAACEAuLyxMd8AAAAJAQAADwAAAGRycy9kb3ducmV2LnhtbEyPQU+DQBCF7yb+h82YeLOLhYAg&#10;S2NM1Hi0rdXjlJ0CKTuL7Lbgv3c96XHyvrz3TbmaTS/ONLrOsoLbRQSCuLa640bBdvN0cwfCeWSN&#10;vWVS8E0OVtXlRYmFthO/0XntGxFK2BWooPV+KKR0dUsG3cIOxCE72NGgD+fYSD3iFMpNL5dRlEqD&#10;HYeFFgd6bKk+rk9Gwc59vX5kx+3hGWlHn9N77Db9i1LXV/PDPQhPs/+D4Vc/qEMVnPb2xNqJXkGc&#10;LrOAKkjSBEQA4jTPQewVZHkCsirl/w+qHwAAAP//AwBQSwECLQAUAAYACAAAACEAtoM4kv4AAADh&#10;AQAAEwAAAAAAAAAAAAAAAAAAAAAAW0NvbnRlbnRfVHlwZXNdLnhtbFBLAQItABQABgAIAAAAIQA4&#10;/SH/1gAAAJQBAAALAAAAAAAAAAAAAAAAAC8BAABfcmVscy8ucmVsc1BLAQItABQABgAIAAAAIQBV&#10;fHr0EgIAALsDAAAOAAAAAAAAAAAAAAAAAC4CAABkcnMvZTJvRG9jLnhtbFBLAQItABQABgAIAAAA&#10;IQC4vLEx3wAAAAk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6955" wp14:editId="62ABBA38">
                <wp:simplePos x="0" y="0"/>
                <wp:positionH relativeFrom="column">
                  <wp:posOffset>901065</wp:posOffset>
                </wp:positionH>
                <wp:positionV relativeFrom="paragraph">
                  <wp:posOffset>294640</wp:posOffset>
                </wp:positionV>
                <wp:extent cx="285750" cy="1143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4DE8" id="Прямая со стрелкой 1" o:spid="_x0000_s1026" type="#_x0000_t32" style="position:absolute;margin-left:70.95pt;margin-top:23.2pt;width:22.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ZcEQIAALwDAAAOAAAAZHJzL2Uyb0RvYy54bWysU82O0zAQviPxDpbvNGmXLqVqutK2LBwQ&#10;VFp4ANdxEkv+09g07W3hBfYReAUuHIDVPkPyRoydUi1wQ+Qw8ow938x882VxsdeK7AR4aU1Bx6Oc&#10;EmG4LaWpC/r+3dWTGSU+MFMyZY0o6EF4erF8/GjRurmY2MaqUgBBEOPnrStoE4KbZ5nnjdDMj6wT&#10;Bi8rC5oFdKHOSmAtomuVTfL8PGstlA4sF95jdD1c0mXCryrBw9uq8iIQVVDsLSQLyW6jzZYLNq+B&#10;uUbyYxvsH7rQTBoseoJas8DIB5B/QWnJwXpbhRG3OrNVJblIM+A04/yPaa4b5kSaBcnx7kST/3+w&#10;/M1uA0SWuDtKDNO4ou5zf9Pfdnfdl/6W9B+7ezT9p/6m+9r96L539903Mo68tc7PMX1lNnD0vNtA&#10;JGFfgSaVku5VhI0RHJTsE+uHE+tiHwjH4GQ2fTbF3XC8Go+fnuVpK9kAE5Md+PBSWE3ioaA+AJN1&#10;E1bWGNyvhaEE2732ARvBxF8JMdnYK6lUWrMypC3o+VkqxlBslWIB62qH43tTU8JUjSrmAVLT3ipZ&#10;xuyI46HerhSQHUMlTS+fX66nkQSs9tuzWHrNfDO8S1eDxrQMKHQldUFnefyGcGBSvTAlCQeH1AeQ&#10;zNRKHJGViZVFkvFxuEj6QHM8bW15SOxn0UOJpIaOco4afOjj+eFPt/wJAAD//wMAUEsDBBQABgAI&#10;AAAAIQB/+ooy3QAAAAkBAAAPAAAAZHJzL2Rvd25yZXYueG1sTI/BTsMwDIbvSLxDZCRuLB1UZXRN&#10;J4QEiCPbGDtmjddWS5zSZGt5e7wTO/72p9+fi8XorDhhH1pPCqaTBARS5U1LtYL16vVuBiJETUZb&#10;T6jgFwMsyuurQufGD/SJp2WsBZdQyLWCJsYulzJUDTodJr5D4t3e905Hjn0tTa8HLndW3idJJp1u&#10;iS80usOXBqvD8ugUbMLPx/fjYb1/07jB7fD1EFb2Xanbm/F5DiLiGP9hOOuzOpTstPNHMkFYzun0&#10;iVEFaZaCOAOzjAc7BVmagiwLeflB+QcAAP//AwBQSwECLQAUAAYACAAAACEAtoM4kv4AAADhAQAA&#10;EwAAAAAAAAAAAAAAAAAAAAAAW0NvbnRlbnRfVHlwZXNdLnhtbFBLAQItABQABgAIAAAAIQA4/SH/&#10;1gAAAJQBAAALAAAAAAAAAAAAAAAAAC8BAABfcmVscy8ucmVsc1BLAQItABQABgAIAAAAIQDxj2Zc&#10;EQIAALwDAAAOAAAAAAAAAAAAAAAAAC4CAABkcnMvZTJvRG9jLnhtbFBLAQItABQABgAIAAAAIQB/&#10;+ooy3QAAAAkBAAAPAAAAAAAAAAAAAAAAAGs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Види прийменників за будовою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прості                              складні                                   складені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мають</w:t>
      </w:r>
      <w:r w:rsidRPr="00ED7A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мають </w:t>
      </w:r>
      <w:r w:rsidRPr="00ED7A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2 і більше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утворюються з 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A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частину: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ED7A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частин:                     повнозначного слова 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C6362" w:rsidRPr="00ED7AC6" w:rsidRDefault="008C6362" w:rsidP="008C6362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</w:pPr>
      <w:r w:rsidRPr="00ED7AC6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  <w:t xml:space="preserve">без, до, біля                      понад,  з-за                        </w:t>
      </w:r>
      <w:r w:rsidRPr="00ED7AC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прийменника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ED7AC6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  <w:t>на чолі,</w:t>
      </w:r>
    </w:p>
    <w:p w:rsidR="008C6362" w:rsidRDefault="008C6362" w:rsidP="008C6362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</w:pPr>
      <w:r w:rsidRPr="00ED7AC6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  <w:t xml:space="preserve">                                                                                             у галузі </w:t>
      </w:r>
    </w:p>
    <w:p w:rsidR="008C6362" w:rsidRDefault="008C6362" w:rsidP="008C6362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uk-UA"/>
        </w:rPr>
      </w:pP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Виконати </w:t>
      </w:r>
      <w:proofErr w:type="spellStart"/>
      <w:r w:rsidRPr="00ED7AC6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ED7AC6">
        <w:rPr>
          <w:rFonts w:ascii="Times New Roman" w:hAnsi="Times New Roman" w:cs="Times New Roman"/>
          <w:b/>
          <w:sz w:val="28"/>
          <w:szCs w:val="28"/>
          <w:lang w:val="uk-UA"/>
        </w:rPr>
        <w:t>. 267, 269.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Записати в зошит: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3D619" wp14:editId="21098288">
                <wp:simplePos x="0" y="0"/>
                <wp:positionH relativeFrom="column">
                  <wp:posOffset>2815590</wp:posOffset>
                </wp:positionH>
                <wp:positionV relativeFrom="paragraph">
                  <wp:posOffset>300990</wp:posOffset>
                </wp:positionV>
                <wp:extent cx="161925" cy="16192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2FD2" id="Прямая со стрелкой 5" o:spid="_x0000_s1026" type="#_x0000_t32" style="position:absolute;margin-left:221.7pt;margin-top:23.7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huBwIAALIDAAAOAAAAZHJzL2Uyb0RvYy54bWysU82O0zAQviPxDpbvNG1Rq92o6UrbslwQ&#10;VAIeYOo4iSX/yTZNe1t4gX0EXoELB360z5C8EWMnlAVuiBwmM57MNzOfv6yujkqSA3deGF3Q2WRK&#10;CdfMlELXBX375ubJBSU+gC5BGs0LeuKeXq0fP1q1Nudz0xhZckcQRPu8tQVtQrB5lnnWcAV+YizX&#10;mKyMUxAwdHVWOmgRXclsPp0us9a40jrDuPd4uh2SdJ3wq4qz8KqqPA9EFhRnC8m6ZPfRZusV5LUD&#10;2wg2jgH/MIUCobHpGWoLAcg7J/6CUoI5400VJsyozFSVYDztgNvMpn9s87oBy9MuSI63Z5r8/4Nl&#10;Lw87R0RZ0AUlGhReUfexv+3vuu/dp/6O9O+7ezT9h/62+9x96752990Xsoi8tdbnWL7ROzdG3u5c&#10;JOFYORXfuB45Jq5PZ675MRCGh7Pl7HKOPRmmRh9Rsl/F1vnwnBtFolNQHxyIugkbozXeqnGzxDcc&#10;XvgwFP4siJ21uRFS4jnkUpO2oMunC7x+BiixSkJAV1lc2uuaEpA1apcFlxC9kaKM1bHYu3q/kY4c&#10;APWzuL683qbVcczfPoutt+Cb4buUGpSlREB5S6EKejGNz3AcQMhnuiThZJHw4AToWvKYQ2SpY2ee&#10;xDsuF6keyI3e3pSnxHkWIxRGKhtFHJX3MEb/4a+2/gEAAP//AwBQSwMEFAAGAAgAAAAhAB2MOwXf&#10;AAAACQEAAA8AAABkcnMvZG93bnJldi54bWxMj01PhEAMhu8m/odJTbxs3EEkyy4ybPyIMTFeZNf7&#10;ABVQpoPMsMC/t5701DZ98vZpup9NJ044uNaSgut1AAKptFVLtYLj4elqC8J5TZXuLKGCBR3ss/Oz&#10;VCeVnegNT7mvBYeQS7SCxvs+kdKVDRrt1rZH4t2HHYz2PA61rAY9cbjpZBgEG2l0S3yh0T0+NFh+&#10;5aNRYFfjezi5ZSVf4vviNfx+zJfnT6UuL+a7WxAeZ/8Hw68+q0PGToUdqXKiUxBFNxGj3MRcGYg2&#10;2x2IQkEc7kBmqfz/QfYDAAD//wMAUEsBAi0AFAAGAAgAAAAhALaDOJL+AAAA4QEAABMAAAAAAAAA&#10;AAAAAAAAAAAAAFtDb250ZW50X1R5cGVzXS54bWxQSwECLQAUAAYACAAAACEAOP0h/9YAAACUAQAA&#10;CwAAAAAAAAAAAAAAAAAvAQAAX3JlbHMvLnJlbHNQSwECLQAUAAYACAAAACEAAK04bgcCAACyAwAA&#10;DgAAAAAAAAAAAAAAAAAuAgAAZHJzL2Uyb0RvYy54bWxQSwECLQAUAAYACAAAACEAHYw7Bd8AAAAJ&#10;AQAADwAAAAAAAAAAAAAAAABh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Прийменники за походженням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16238" wp14:editId="5581A468">
                <wp:simplePos x="0" y="0"/>
                <wp:positionH relativeFrom="column">
                  <wp:posOffset>1167764</wp:posOffset>
                </wp:positionH>
                <wp:positionV relativeFrom="paragraph">
                  <wp:posOffset>45720</wp:posOffset>
                </wp:positionV>
                <wp:extent cx="142875" cy="14287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B304" id="Прямая со стрелкой 4" o:spid="_x0000_s1026" type="#_x0000_t32" style="position:absolute;margin-left:91.95pt;margin-top:3.6pt;width:11.25pt;height:1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mZDwIAALwDAAAOAAAAZHJzL2Uyb0RvYy54bWysU82O0zAQviPxDpbvNG1plxI1XWlbFg4I&#10;KgEPMHWcxJL/ZJumvS28wD4Cr8CFAz/aZ0jeiLFTqgVuiBxGM2PPNzOfvywvD0qSPXdeGF3QyWhM&#10;CdfMlELXBX339vrRghIfQJcgjeYFPXJPL1cPHyxbm/OpaYwsuSMIon3e2oI2Idg8yzxruAI/MpZr&#10;PKyMUxAwdHVWOmgRXclsOh5fZK1xpXWGce8xuxkO6SrhVxVn4XVVeR6ILCjOFpJ1ye6izVZLyGsH&#10;thHsNAb8wxQKhMamZ6gNBCDvnfgLSgnmjDdVGDGjMlNVgvG0A24zGf+xzZsGLE+7IDnenmny/w+W&#10;vdpvHRFlQWeUaFD4RN2n/qa/7X50n/tb0n/o7tD0H/ub7kv3vfvW3XVfySzy1lqfY/lab90p8nbr&#10;IgmHyilSSWFfoCQSLbgoOSTWj2fW+SEQhsnJbLp4MqeE4dHJR7xsgIlw1vnwnBtFolNQHxyIuglr&#10;ozW+r3FDC9i/9GEo/FUQi7W5FlJiHnKpSVvQi8dzFAIDFFslIaCrLK7vdU0JyBpVzIJLQ3sjRRmr&#10;Y7F39W4tHdkDKml+9fRqM48k4Ji/XYutN+Cb4V46GjSmREChS6EKuhjHb0gHEPKZLkk4WqQ+OAG6&#10;lvyELHXszJOMT8tF0geao7cz5TGxn8UIJZIGOsk5avB+jP79n271EwAA//8DAFBLAwQUAAYACAAA&#10;ACEAUm+pf94AAAAIAQAADwAAAGRycy9kb3ducmV2LnhtbEyPwU7DMBBE70j8g7VI3KhDipo2xKkQ&#10;EqAeaUvh6MbbJKq9DrHbpH/PcoLbjmY0+6ZYjs6KM/ah9aTgfpKAQKq8aalWsN283M1BhKjJaOsJ&#10;FVwwwLK8vip0bvxA73hex1pwCYVcK2hi7HIpQ9Wg02HiOyT2Dr53OrLsa2l6PXC5szJNkpl0uiX+&#10;0OgOnxusjuuTU7AL36vP7Lg9vGrc4dfwMQ0b+6bU7c349Agi4hj/wvCLz+hQMtPen8gEYVnPpwuO&#10;KshSEOynyewBxJ6PRQayLOT/AeUPAAAA//8DAFBLAQItABQABgAIAAAAIQC2gziS/gAAAOEBAAAT&#10;AAAAAAAAAAAAAAAAAAAAAABbQ29udGVudF9UeXBlc10ueG1sUEsBAi0AFAAGAAgAAAAhADj9If/W&#10;AAAAlAEAAAsAAAAAAAAAAAAAAAAALwEAAF9yZWxzLy5yZWxzUEsBAi0AFAAGAAgAAAAhACUt2ZkP&#10;AgAAvAMAAA4AAAAAAAAAAAAAAAAALgIAAGRycy9lMm9Eb2MueG1sUEsBAi0AFAAGAAgAAAAhAFJv&#10;qX/eAAAACAEAAA8AAAAAAAAAAAAAAAAAa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7D18F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Непохідні                                                Похідні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походження важко визначити)               (утворені від похідних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прийм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8F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В, за, над, з, по, для, об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, під</w:t>
      </w:r>
      <w:r w:rsidRPr="007D18F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або інших частин мови)</w:t>
      </w:r>
    </w:p>
    <w:p w:rsidR="008C6362" w:rsidRDefault="008C6362" w:rsidP="008C636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Pr="007D18F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з-під, заради, навколо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, поміж</w:t>
      </w:r>
    </w:p>
    <w:p w:rsidR="008C6362" w:rsidRDefault="008C6362" w:rsidP="008C6362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8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Виконати </w:t>
      </w:r>
      <w:proofErr w:type="spellStart"/>
      <w:r w:rsidRPr="007D18FB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7D18FB">
        <w:rPr>
          <w:rFonts w:ascii="Times New Roman" w:hAnsi="Times New Roman" w:cs="Times New Roman"/>
          <w:b/>
          <w:sz w:val="28"/>
          <w:szCs w:val="28"/>
          <w:lang w:val="uk-UA"/>
        </w:rPr>
        <w:t>. 274.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Домашнє завдання: опрацюват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матеріал §§ 33,34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,вивчити правила;</w:t>
      </w:r>
    </w:p>
    <w:p w:rsidR="008C6362" w:rsidRDefault="008C6362" w:rsidP="008C63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284.</w:t>
      </w:r>
      <w:bookmarkStart w:id="0" w:name="_GoBack"/>
      <w:bookmarkEnd w:id="0"/>
    </w:p>
    <w:sectPr w:rsidR="008C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2"/>
    <w:rsid w:val="004502B9"/>
    <w:rsid w:val="008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DEADE-E6C1-49CE-9A17-5832EFD3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362"/>
    <w:rPr>
      <w:color w:val="0000FF"/>
      <w:u w:val="single"/>
    </w:rPr>
  </w:style>
  <w:style w:type="paragraph" w:styleId="a4">
    <w:name w:val="No Spacing"/>
    <w:uiPriority w:val="1"/>
    <w:qFormat/>
    <w:rsid w:val="008C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Vo9TlRQO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2021-05-06T09:47:00Z</dcterms:created>
  <dcterms:modified xsi:type="dcterms:W3CDTF">2021-05-06T09:49:00Z</dcterms:modified>
</cp:coreProperties>
</file>