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C2" w:rsidRPr="00B12650" w:rsidRDefault="00CE70C2" w:rsidP="00CE70C2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Мистецтво 8</w:t>
      </w:r>
      <w:r w:rsidRPr="00B12650">
        <w:rPr>
          <w:rFonts w:ascii="Times New Roman" w:hAnsi="Times New Roman" w:cs="Times New Roman"/>
          <w:b/>
          <w:sz w:val="32"/>
          <w:lang w:val="uk-UA"/>
        </w:rPr>
        <w:t xml:space="preserve"> клас</w:t>
      </w:r>
    </w:p>
    <w:p w:rsidR="00CE70C2" w:rsidRPr="00B12650" w:rsidRDefault="002422A0" w:rsidP="00CE70C2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03. 04</w:t>
      </w:r>
      <w:r w:rsidR="00CE70C2" w:rsidRPr="00B12650">
        <w:rPr>
          <w:rFonts w:ascii="Times New Roman" w:hAnsi="Times New Roman" w:cs="Times New Roman"/>
          <w:b/>
          <w:sz w:val="32"/>
          <w:lang w:val="uk-UA"/>
        </w:rPr>
        <w:t>.2020</w:t>
      </w:r>
    </w:p>
    <w:p w:rsidR="00CE70C2" w:rsidRDefault="00CE70C2" w:rsidP="00CE70C2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 xml:space="preserve">Д/З : </w:t>
      </w:r>
      <w:r w:rsidR="002422A0">
        <w:rPr>
          <w:rFonts w:ascii="Times New Roman" w:hAnsi="Times New Roman" w:cs="Times New Roman"/>
          <w:sz w:val="28"/>
          <w:lang w:val="uk-UA"/>
        </w:rPr>
        <w:t>Опрацювати за підручником с. 150-153</w:t>
      </w:r>
      <w:bookmarkStart w:id="0" w:name="_GoBack"/>
      <w:bookmarkEnd w:id="0"/>
    </w:p>
    <w:p w:rsidR="00354D95" w:rsidRDefault="00354D95" w:rsidP="00CE70C2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B4396D" w:rsidRDefault="00B4396D"/>
    <w:sectPr w:rsidR="00B4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C0EC8"/>
    <w:multiLevelType w:val="hybridMultilevel"/>
    <w:tmpl w:val="4A16A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9A"/>
    <w:rsid w:val="000D0A9A"/>
    <w:rsid w:val="002422A0"/>
    <w:rsid w:val="00354D95"/>
    <w:rsid w:val="00B4396D"/>
    <w:rsid w:val="00C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3D89"/>
  <w15:chartTrackingRefBased/>
  <w15:docId w15:val="{9B0D037E-957C-4075-8177-AC87D659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2020-03-18T10:05:00Z</dcterms:created>
  <dcterms:modified xsi:type="dcterms:W3CDTF">2020-03-25T14:31:00Z</dcterms:modified>
</cp:coreProperties>
</file>