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C2" w:rsidRDefault="001A3DC2" w:rsidP="001A3DC2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13.03.2020</w:t>
      </w:r>
    </w:p>
    <w:p w:rsidR="001A3DC2" w:rsidRDefault="001A3DC2" w:rsidP="001A3DC2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Урок. Транспорт , його роль у національній економіці та формуванні світового господарства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Види транспорту, їхні переваги і недоліки. Транспорт України. </w:t>
      </w:r>
    </w:p>
    <w:p w:rsidR="001A3DC2" w:rsidRDefault="001A3DC2" w:rsidP="001A3DC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§ 38-39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A3DC2" w:rsidRDefault="001A3DC2" w:rsidP="001A3DC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Працювати за планом:</w:t>
      </w:r>
    </w:p>
    <w:p w:rsidR="001A3DC2" w:rsidRDefault="001A3DC2" w:rsidP="001A3D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Ознайомитися з сучасними тенденціями розвитку сфери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3DC2" w:rsidRDefault="001A3DC2" w:rsidP="001A3D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Рівень надання послуг(прочитати)</w:t>
      </w:r>
    </w:p>
    <w:p w:rsidR="001A3DC2" w:rsidRDefault="001A3DC2" w:rsidP="001A3D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Структура сфери послуг. Ознайомитися та записати в зошит схему «Основні види послуг» с. 225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977EC">
        <w:rPr>
          <w:rFonts w:ascii="Times New Roman" w:hAnsi="Times New Roman" w:cs="Times New Roman"/>
          <w:sz w:val="28"/>
          <w:szCs w:val="28"/>
          <w:lang w:val="uk-UA"/>
        </w:rPr>
        <w:t xml:space="preserve"> Заповніть таблицю «Розподіл послуг за секторами економіки» с.226</w:t>
      </w:r>
    </w:p>
    <w:p w:rsidR="001A3DC2" w:rsidRDefault="006977EC" w:rsidP="001A3D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Послуги зв’язку. </w:t>
      </w:r>
    </w:p>
    <w:p w:rsidR="001A3DC2" w:rsidRDefault="006977EC" w:rsidP="001A3D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Транспортні послуги. Ознайомитися та записати до зошиту схему «Види транспорту» с.227 мал.159</w:t>
      </w:r>
    </w:p>
    <w:p w:rsidR="001A3DC2" w:rsidRDefault="006977EC" w:rsidP="001A3D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Структура транспортної системи України</w:t>
      </w:r>
      <w:r w:rsidR="001A3DC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Проаналізувати діаграми на с.229.</w:t>
      </w:r>
    </w:p>
    <w:p w:rsidR="006977EC" w:rsidRDefault="006977EC" w:rsidP="001A3D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Залізничний транспорт. Робота з картою с.231</w:t>
      </w:r>
    </w:p>
    <w:p w:rsidR="006977EC" w:rsidRDefault="006977EC" w:rsidP="001A3D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Автомобільний транспорт</w:t>
      </w:r>
    </w:p>
    <w:p w:rsidR="006977EC" w:rsidRDefault="006977EC" w:rsidP="001A3D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Повітряний транспорт</w:t>
      </w:r>
    </w:p>
    <w:p w:rsidR="006977EC" w:rsidRDefault="006977EC" w:rsidP="001A3D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Трубопровідний транспорт. Проаналізувати діаграми на с.236</w:t>
      </w:r>
    </w:p>
    <w:p w:rsidR="006977EC" w:rsidRDefault="006977EC" w:rsidP="006977E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A3DC2" w:rsidRDefault="001A3DC2" w:rsidP="001A3DC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</w:t>
      </w:r>
      <w:r w:rsidR="006977EC"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§ 38-39</w:t>
      </w:r>
      <w:r>
        <w:rPr>
          <w:rFonts w:ascii="Times New Roman" w:hAnsi="Times New Roman" w:cs="Times New Roman"/>
          <w:sz w:val="28"/>
          <w:szCs w:val="28"/>
          <w:lang w:val="uk-UA"/>
        </w:rPr>
        <w:t>. Відповісти на за</w:t>
      </w:r>
      <w:r w:rsidR="006977EC">
        <w:rPr>
          <w:rFonts w:ascii="Times New Roman" w:hAnsi="Times New Roman" w:cs="Times New Roman"/>
          <w:sz w:val="28"/>
          <w:szCs w:val="28"/>
          <w:lang w:val="uk-UA"/>
        </w:rPr>
        <w:t>питання в кінці параграфу с. 228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977EC">
        <w:rPr>
          <w:rFonts w:ascii="Times New Roman" w:hAnsi="Times New Roman" w:cs="Times New Roman"/>
          <w:sz w:val="28"/>
          <w:szCs w:val="28"/>
          <w:lang w:val="uk-UA"/>
        </w:rPr>
        <w:t>237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A3DC2" w:rsidRDefault="006977EC" w:rsidP="006977E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Бажаю успіхів!!!</w:t>
      </w:r>
    </w:p>
    <w:p w:rsidR="001A3DC2" w:rsidRDefault="001A3DC2" w:rsidP="001A3DC2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1A3DC2" w:rsidRDefault="001A3DC2" w:rsidP="001A3DC2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1A3DC2" w:rsidRDefault="001A3DC2" w:rsidP="001A3DC2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1A3DC2" w:rsidRDefault="001A3DC2" w:rsidP="001A3DC2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1A3DC2" w:rsidRDefault="001A3DC2" w:rsidP="001A3DC2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1A3DC2" w:rsidRDefault="001A3DC2" w:rsidP="001A3DC2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1A3DC2" w:rsidRDefault="001A3DC2" w:rsidP="001A3DC2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1A3DC2" w:rsidRDefault="001A3DC2" w:rsidP="001A3DC2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1A3DC2" w:rsidRDefault="001A3DC2" w:rsidP="001A3DC2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1A3DC2" w:rsidRDefault="001A3DC2" w:rsidP="001A3DC2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1A3DC2" w:rsidRDefault="001A3DC2" w:rsidP="001A3DC2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lastRenderedPageBreak/>
        <w:t>20.03.2020</w:t>
      </w:r>
    </w:p>
    <w:p w:rsidR="001A3DC2" w:rsidRDefault="001A3DC2" w:rsidP="001A3DC2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Урок.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Транспорт світу.</w:t>
      </w:r>
    </w:p>
    <w:p w:rsidR="001A3DC2" w:rsidRDefault="006977EC" w:rsidP="001A3DC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§ 40</w:t>
      </w:r>
      <w:r w:rsidR="001A3DC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A3DC2" w:rsidRDefault="001A3DC2" w:rsidP="001A3DC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Працювати за планом:</w:t>
      </w:r>
    </w:p>
    <w:p w:rsidR="001A3DC2" w:rsidRDefault="006977EC" w:rsidP="001A3DC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Загальна характеристика транспорту світу</w:t>
      </w:r>
      <w:r w:rsidR="001A3D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3DC2" w:rsidRDefault="006977EC" w:rsidP="001A3DC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 картою с.238</w:t>
      </w:r>
    </w:p>
    <w:p w:rsidR="006977EC" w:rsidRDefault="006977EC" w:rsidP="001A3DC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Залізничний транспорт. Аналіз діаграми с.239 мал.169</w:t>
      </w:r>
    </w:p>
    <w:p w:rsidR="006977EC" w:rsidRDefault="006977EC" w:rsidP="001A3DC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Автомобільний транспорт. Аналіз діаграми с.240 мал.170</w:t>
      </w:r>
    </w:p>
    <w:p w:rsidR="006977EC" w:rsidRDefault="006977EC" w:rsidP="001A3DC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Морський транспорт.</w:t>
      </w:r>
    </w:p>
    <w:p w:rsidR="001A37A8" w:rsidRDefault="001A37A8" w:rsidP="001A3DC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Внутрішній водний транспорт.</w:t>
      </w:r>
    </w:p>
    <w:p w:rsidR="001A37A8" w:rsidRDefault="001A37A8" w:rsidP="001A3DC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Трубопровідний транспорт.</w:t>
      </w:r>
      <w:r w:rsidRPr="001A37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Аналіз діаграми с.243 мал.173</w:t>
      </w:r>
    </w:p>
    <w:p w:rsidR="001A37A8" w:rsidRDefault="001A37A8" w:rsidP="001A3DC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Повітряний транспорт. </w:t>
      </w:r>
    </w:p>
    <w:p w:rsidR="001A3DC2" w:rsidRPr="00751FD7" w:rsidRDefault="001A3DC2" w:rsidP="001A3DC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A3DC2" w:rsidRDefault="001A3DC2" w:rsidP="001A3DC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</w:t>
      </w:r>
      <w:r w:rsidR="001A37A8"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§ 40</w:t>
      </w:r>
      <w:r>
        <w:rPr>
          <w:rFonts w:ascii="Times New Roman" w:hAnsi="Times New Roman" w:cs="Times New Roman"/>
          <w:sz w:val="28"/>
          <w:szCs w:val="28"/>
          <w:lang w:val="uk-UA"/>
        </w:rPr>
        <w:t>. Відповісти на запитання в кінці</w:t>
      </w:r>
      <w:r w:rsidR="001A37A8">
        <w:rPr>
          <w:rFonts w:ascii="Times New Roman" w:hAnsi="Times New Roman" w:cs="Times New Roman"/>
          <w:sz w:val="28"/>
          <w:szCs w:val="28"/>
          <w:lang w:val="uk-UA"/>
        </w:rPr>
        <w:t xml:space="preserve"> параграфу с. 244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A3DC2" w:rsidRDefault="001A3DC2" w:rsidP="001A3DC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на випередження</w:t>
      </w:r>
    </w:p>
    <w:p w:rsidR="001A3DC2" w:rsidRDefault="001A3DC2" w:rsidP="001A3DC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*підготувати пов</w:t>
      </w:r>
      <w:r w:rsidR="001A37A8">
        <w:rPr>
          <w:rFonts w:ascii="Times New Roman" w:hAnsi="Times New Roman" w:cs="Times New Roman"/>
          <w:sz w:val="28"/>
          <w:szCs w:val="28"/>
          <w:lang w:val="uk-UA"/>
        </w:rPr>
        <w:t>ідомлення «Головні регіони світової торгівлі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A3DC2" w:rsidRPr="00567682" w:rsidRDefault="001A3DC2" w:rsidP="001A3DC2">
      <w:pPr>
        <w:rPr>
          <w:lang w:val="uk-UA"/>
        </w:rPr>
      </w:pPr>
    </w:p>
    <w:p w:rsidR="001A37A8" w:rsidRDefault="001A37A8" w:rsidP="001A37A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Бажаю успіхів!!!</w:t>
      </w:r>
    </w:p>
    <w:p w:rsidR="006C315D" w:rsidRPr="001A3DC2" w:rsidRDefault="006C315D">
      <w:pPr>
        <w:rPr>
          <w:lang w:val="uk-UA"/>
        </w:rPr>
      </w:pPr>
      <w:bookmarkStart w:id="0" w:name="_GoBack"/>
      <w:bookmarkEnd w:id="0"/>
    </w:p>
    <w:sectPr w:rsidR="006C315D" w:rsidRPr="001A3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3D0E"/>
    <w:multiLevelType w:val="hybridMultilevel"/>
    <w:tmpl w:val="52BC503A"/>
    <w:lvl w:ilvl="0" w:tplc="1C92742C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11A93B03"/>
    <w:multiLevelType w:val="hybridMultilevel"/>
    <w:tmpl w:val="C622AC38"/>
    <w:lvl w:ilvl="0" w:tplc="6DF25C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972340"/>
    <w:multiLevelType w:val="hybridMultilevel"/>
    <w:tmpl w:val="B95205E4"/>
    <w:lvl w:ilvl="0" w:tplc="D4DC87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94727F1"/>
    <w:multiLevelType w:val="hybridMultilevel"/>
    <w:tmpl w:val="019C3050"/>
    <w:lvl w:ilvl="0" w:tplc="474CAA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EA0914"/>
    <w:multiLevelType w:val="hybridMultilevel"/>
    <w:tmpl w:val="F7A07CF2"/>
    <w:lvl w:ilvl="0" w:tplc="0FBAD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436C19"/>
    <w:multiLevelType w:val="hybridMultilevel"/>
    <w:tmpl w:val="C622AC38"/>
    <w:lvl w:ilvl="0" w:tplc="6DF25C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8B175E"/>
    <w:multiLevelType w:val="hybridMultilevel"/>
    <w:tmpl w:val="EC808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12E09"/>
    <w:multiLevelType w:val="hybridMultilevel"/>
    <w:tmpl w:val="EC808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96"/>
    <w:rsid w:val="001A37A8"/>
    <w:rsid w:val="001A3DC2"/>
    <w:rsid w:val="006977EC"/>
    <w:rsid w:val="006C315D"/>
    <w:rsid w:val="0076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1659"/>
  <w15:chartTrackingRefBased/>
  <w15:docId w15:val="{B15504BA-1F84-4CD6-843D-B5B67859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D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2020-03-19T16:32:00Z</dcterms:created>
  <dcterms:modified xsi:type="dcterms:W3CDTF">2020-03-19T16:55:00Z</dcterms:modified>
</cp:coreProperties>
</file>