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76" w:rsidRDefault="00433E76" w:rsidP="00433E7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</w:t>
      </w:r>
    </w:p>
    <w:p w:rsidR="00433E76" w:rsidRDefault="00433E76" w:rsidP="00433E7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Торгівля в Україні. Обсяги та структура експорту й імпорту товарів та послуг. Чинники концентрації роздрібної торгівлі в населених пунктах, регіонах.</w:t>
      </w:r>
    </w:p>
    <w:p w:rsidR="00433E76" w:rsidRDefault="00433E76" w:rsidP="00433E76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Записати в зошиті число та тему уроку. </w:t>
      </w:r>
    </w:p>
    <w:p w:rsidR="00433E76" w:rsidRDefault="00433E76" w:rsidP="00433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§ 42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33E76" w:rsidRDefault="00433E76" w:rsidP="00433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433E76" w:rsidRDefault="00433E76" w:rsidP="0043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«Обсяги та структура експорту та імпорту товарів України» с.247</w:t>
      </w:r>
    </w:p>
    <w:p w:rsidR="00433E76" w:rsidRDefault="00433E76" w:rsidP="0043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схему мал.174, діаграми мал.175, 176</w:t>
      </w:r>
    </w:p>
    <w:p w:rsidR="00433E76" w:rsidRDefault="00433E76" w:rsidP="0043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до зошиту структуру експорту та імпорту товарів. </w:t>
      </w:r>
    </w:p>
    <w:p w:rsidR="00433E76" w:rsidRDefault="00433E76" w:rsidP="00433E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</w:t>
      </w:r>
      <w:r>
        <w:rPr>
          <w:rFonts w:ascii="Times New Roman" w:hAnsi="Times New Roman" w:cs="Times New Roman"/>
          <w:sz w:val="28"/>
          <w:szCs w:val="28"/>
          <w:lang w:val="uk-UA"/>
        </w:rPr>
        <w:t>исати в зошит та заповнити таблицю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«Структура зовнішньої торгівлі товарами України» с.248</w:t>
      </w:r>
    </w:p>
    <w:p w:rsidR="00433E76" w:rsidRDefault="00155423" w:rsidP="0043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</w:t>
      </w:r>
      <w:r w:rsidR="00433E7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араграфу «Основні країни-партнери у зовнішній торгівлі товарами України» с.248-2</w:t>
      </w:r>
      <w:r w:rsidR="00433E7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155423" w:rsidRDefault="00155423" w:rsidP="0043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діаграми с.249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177, 178</w:t>
      </w:r>
    </w:p>
    <w:p w:rsidR="00433E76" w:rsidRDefault="00155423" w:rsidP="0043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 зошит країни які є основними торгівельними партнерами України(зазначити за якими товарами)</w:t>
      </w:r>
    </w:p>
    <w:p w:rsidR="00155423" w:rsidRDefault="00155423" w:rsidP="001554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«Обсяги та струк</w:t>
      </w:r>
      <w:r>
        <w:rPr>
          <w:rFonts w:ascii="Times New Roman" w:hAnsi="Times New Roman" w:cs="Times New Roman"/>
          <w:sz w:val="28"/>
          <w:szCs w:val="28"/>
          <w:lang w:val="uk-UA"/>
        </w:rPr>
        <w:t>тура експорту та імпорту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раїни» с.250</w:t>
      </w:r>
    </w:p>
    <w:p w:rsidR="00155423" w:rsidRDefault="00155423" w:rsidP="00433E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мал.179</w:t>
      </w:r>
    </w:p>
    <w:p w:rsidR="00155423" w:rsidRDefault="00155423" w:rsidP="00155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 пункт параграфу «Основні країни-партне</w:t>
      </w:r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наданні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с.250</w:t>
      </w:r>
      <w:r>
        <w:rPr>
          <w:rFonts w:ascii="Times New Roman" w:hAnsi="Times New Roman" w:cs="Times New Roman"/>
          <w:sz w:val="28"/>
          <w:szCs w:val="28"/>
          <w:lang w:val="uk-UA"/>
        </w:rPr>
        <w:t>-25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423" w:rsidRDefault="00155423" w:rsidP="00155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діаграми с.250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180, 181</w:t>
      </w:r>
    </w:p>
    <w:p w:rsidR="00155423" w:rsidRDefault="00155423" w:rsidP="00155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 зошит країни які є основними партнерами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надання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(за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значити за якими послугами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3E76" w:rsidRDefault="00433E76" w:rsidP="00433E7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E76" w:rsidRDefault="00433E76" w:rsidP="00433E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 w:rsidR="00155423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§ 42</w:t>
      </w:r>
      <w:r>
        <w:rPr>
          <w:rFonts w:ascii="Times New Roman" w:hAnsi="Times New Roman" w:cs="Times New Roman"/>
          <w:sz w:val="28"/>
          <w:szCs w:val="28"/>
          <w:lang w:val="uk-UA"/>
        </w:rPr>
        <w:t>. Відповісти на за</w:t>
      </w:r>
      <w:r w:rsidR="00155423">
        <w:rPr>
          <w:rFonts w:ascii="Times New Roman" w:hAnsi="Times New Roman" w:cs="Times New Roman"/>
          <w:sz w:val="28"/>
          <w:szCs w:val="28"/>
          <w:lang w:val="uk-UA"/>
        </w:rPr>
        <w:t xml:space="preserve">питання в кінці параграфу с. 252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(усно). </w:t>
      </w:r>
    </w:p>
    <w:p w:rsidR="00433E76" w:rsidRDefault="00433E76" w:rsidP="00433E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3E76" w:rsidRDefault="00433E76" w:rsidP="00433E76">
      <w:pPr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155423">
        <w:rPr>
          <w:b/>
          <w:color w:val="FF0000"/>
          <w:sz w:val="32"/>
          <w:lang w:val="uk-UA"/>
        </w:rPr>
        <w:t>у про виконання завдань уроку 09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433E76" w:rsidRDefault="00433E76" w:rsidP="00433E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3E76" w:rsidRDefault="00433E76" w:rsidP="00433E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3E76" w:rsidRDefault="00433E76" w:rsidP="0015542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  <w:bookmarkStart w:id="0" w:name="_GoBack"/>
      <w:bookmarkEnd w:id="0"/>
    </w:p>
    <w:p w:rsidR="0052306C" w:rsidRDefault="0052306C"/>
    <w:sectPr w:rsidR="0052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12E09"/>
    <w:multiLevelType w:val="hybridMultilevel"/>
    <w:tmpl w:val="35E4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B"/>
    <w:rsid w:val="00155423"/>
    <w:rsid w:val="00433E76"/>
    <w:rsid w:val="0052306C"/>
    <w:rsid w:val="007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89B"/>
  <w15:chartTrackingRefBased/>
  <w15:docId w15:val="{A557795F-4D10-4625-A590-C0666B2B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2020-04-06T08:10:00Z</dcterms:created>
  <dcterms:modified xsi:type="dcterms:W3CDTF">2020-04-06T08:29:00Z</dcterms:modified>
</cp:coreProperties>
</file>