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BC" w:rsidRPr="008C0AAC" w:rsidRDefault="008C0AAC">
      <w:pPr>
        <w:rPr>
          <w:i/>
          <w:color w:val="FF0000"/>
          <w:sz w:val="28"/>
          <w:szCs w:val="28"/>
          <w:lang w:val="uk-UA"/>
        </w:rPr>
      </w:pPr>
      <w:r w:rsidRPr="008C0AAC">
        <w:rPr>
          <w:i/>
          <w:color w:val="FF0000"/>
          <w:sz w:val="28"/>
          <w:szCs w:val="28"/>
        </w:rPr>
        <w:t>Фреска і в</w:t>
      </w:r>
      <w:proofErr w:type="spellStart"/>
      <w:r w:rsidRPr="008C0AAC">
        <w:rPr>
          <w:i/>
          <w:color w:val="FF0000"/>
          <w:sz w:val="28"/>
          <w:szCs w:val="28"/>
          <w:lang w:val="uk-UA"/>
        </w:rPr>
        <w:t>ітраж</w:t>
      </w:r>
      <w:proofErr w:type="spellEnd"/>
      <w:r w:rsidRPr="008C0AAC">
        <w:rPr>
          <w:i/>
          <w:color w:val="FF0000"/>
          <w:sz w:val="28"/>
          <w:szCs w:val="28"/>
          <w:lang w:val="uk-UA"/>
        </w:rPr>
        <w:t xml:space="preserve"> у культових спорудах</w:t>
      </w:r>
      <w:bookmarkStart w:id="0" w:name="_GoBack"/>
      <w:bookmarkEnd w:id="0"/>
    </w:p>
    <w:sectPr w:rsidR="00062CBC" w:rsidRPr="008C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AC"/>
    <w:rsid w:val="00062CBC"/>
    <w:rsid w:val="008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97D39-7087-4636-8043-89B1E160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2022-05-15T16:30:00Z</dcterms:created>
  <dcterms:modified xsi:type="dcterms:W3CDTF">2022-05-15T16:31:00Z</dcterms:modified>
</cp:coreProperties>
</file>