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EC" w:rsidRPr="003111EC" w:rsidRDefault="00247F76" w:rsidP="00326E65">
      <w:pPr>
        <w:rPr>
          <w:b/>
          <w:sz w:val="28"/>
          <w:szCs w:val="28"/>
          <w:lang w:val="uk-UA"/>
        </w:rPr>
      </w:pPr>
      <w:r w:rsidRPr="003111EC">
        <w:rPr>
          <w:b/>
          <w:sz w:val="28"/>
          <w:szCs w:val="28"/>
          <w:lang w:val="uk-UA"/>
        </w:rPr>
        <w:t>28</w:t>
      </w:r>
      <w:r w:rsidR="005F1387" w:rsidRPr="003111EC">
        <w:rPr>
          <w:b/>
          <w:sz w:val="28"/>
          <w:szCs w:val="28"/>
          <w:lang w:val="uk-UA"/>
        </w:rPr>
        <w:t xml:space="preserve">.04 20 Р. </w:t>
      </w:r>
    </w:p>
    <w:p w:rsidR="003111EC" w:rsidRPr="003111EC" w:rsidRDefault="005F1387" w:rsidP="00326E65">
      <w:pPr>
        <w:rPr>
          <w:b/>
          <w:sz w:val="28"/>
          <w:szCs w:val="28"/>
          <w:lang w:val="uk-UA"/>
        </w:rPr>
      </w:pPr>
      <w:r w:rsidRPr="003111EC">
        <w:rPr>
          <w:b/>
          <w:sz w:val="28"/>
          <w:szCs w:val="28"/>
          <w:lang w:val="uk-UA"/>
        </w:rPr>
        <w:t>ТЕМА «</w:t>
      </w:r>
      <w:r w:rsidR="00247F76" w:rsidRPr="003111EC">
        <w:rPr>
          <w:b/>
          <w:sz w:val="28"/>
          <w:szCs w:val="28"/>
          <w:lang w:val="uk-UA"/>
        </w:rPr>
        <w:t xml:space="preserve"> ВИРОБИ З ПОЛІМЕРНОЇ ГЛИНИ. </w:t>
      </w:r>
      <w:proofErr w:type="spellStart"/>
      <w:r w:rsidR="00247F76" w:rsidRPr="003111EC">
        <w:rPr>
          <w:b/>
          <w:sz w:val="28"/>
          <w:szCs w:val="28"/>
          <w:lang w:val="uk-UA"/>
        </w:rPr>
        <w:t>Моделі-</w:t>
      </w:r>
      <w:proofErr w:type="spellEnd"/>
      <w:r w:rsidR="00247F76" w:rsidRPr="003111EC">
        <w:rPr>
          <w:b/>
          <w:sz w:val="28"/>
          <w:szCs w:val="28"/>
          <w:lang w:val="uk-UA"/>
        </w:rPr>
        <w:t xml:space="preserve"> аналоги. Графічне зображення». </w:t>
      </w:r>
    </w:p>
    <w:p w:rsidR="00326E65" w:rsidRPr="003111EC" w:rsidRDefault="00247F76" w:rsidP="00326E65">
      <w:pPr>
        <w:rPr>
          <w:sz w:val="28"/>
          <w:szCs w:val="28"/>
          <w:lang w:val="uk-UA"/>
        </w:rPr>
      </w:pPr>
      <w:r w:rsidRPr="003111EC">
        <w:rPr>
          <w:b/>
          <w:sz w:val="28"/>
          <w:szCs w:val="28"/>
          <w:lang w:val="uk-UA"/>
        </w:rPr>
        <w:t>Намалювати ескіз рисунка</w:t>
      </w:r>
      <w:r w:rsidR="0079186A" w:rsidRPr="003111EC">
        <w:rPr>
          <w:b/>
          <w:sz w:val="28"/>
          <w:szCs w:val="28"/>
          <w:lang w:val="uk-UA"/>
        </w:rPr>
        <w:t>, який би ви зробили б з полімерної глини.</w:t>
      </w:r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5"/>
    <w:rsid w:val="00247F76"/>
    <w:rsid w:val="003111EC"/>
    <w:rsid w:val="00325AB2"/>
    <w:rsid w:val="00326E65"/>
    <w:rsid w:val="005F1387"/>
    <w:rsid w:val="00671442"/>
    <w:rsid w:val="007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2020-04-06T13:43:00Z</dcterms:created>
  <dcterms:modified xsi:type="dcterms:W3CDTF">2020-04-25T19:24:00Z</dcterms:modified>
</cp:coreProperties>
</file>